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9A" w:rsidRPr="00364CDD" w:rsidRDefault="00364CDD" w:rsidP="00364CDD">
      <w:pPr>
        <w:tabs>
          <w:tab w:val="left" w:pos="2184"/>
        </w:tabs>
        <w:spacing w:after="0" w:line="240" w:lineRule="auto"/>
        <w:ind w:right="-144"/>
        <w:rPr>
          <w:rFonts w:ascii="Times New Roman" w:hAnsi="Times New Roman"/>
          <w:sz w:val="36"/>
          <w:szCs w:val="36"/>
        </w:rPr>
      </w:pPr>
      <w:r w:rsidRPr="00364CDD">
        <w:rPr>
          <w:rFonts w:ascii="Times New Roman" w:hAnsi="Times New Roman"/>
          <w:sz w:val="36"/>
          <w:szCs w:val="36"/>
        </w:rPr>
        <w:t xml:space="preserve">МБУДО «Детская  школа искусств № 6» города Смоленска </w:t>
      </w:r>
    </w:p>
    <w:p w:rsidR="0026649A" w:rsidRDefault="0026649A" w:rsidP="0026649A">
      <w:pPr>
        <w:pStyle w:val="a4"/>
        <w:rPr>
          <w:rFonts w:ascii="Courier New" w:hAnsi="Courier New"/>
          <w:bCs/>
          <w:sz w:val="24"/>
          <w:szCs w:val="24"/>
        </w:rPr>
      </w:pPr>
    </w:p>
    <w:p w:rsidR="00F70AD2" w:rsidRPr="006808ED" w:rsidRDefault="00F70AD2" w:rsidP="00F70AD2">
      <w:pPr>
        <w:pStyle w:val="a4"/>
        <w:rPr>
          <w:bCs/>
        </w:rPr>
      </w:pPr>
    </w:p>
    <w:p w:rsidR="00F70AD2" w:rsidRDefault="00F70AD2" w:rsidP="00F70AD2">
      <w:pPr>
        <w:pStyle w:val="a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F70AD2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70AD2" w:rsidRPr="00640846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F70AD2" w:rsidRPr="005A49C3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</w:p>
    <w:p w:rsidR="00F70AD2" w:rsidRDefault="00ED48A2" w:rsidP="00F70AD2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F70AD2" w:rsidRPr="00640846">
        <w:rPr>
          <w:rFonts w:ascii="Times New Roman" w:hAnsi="Times New Roman"/>
          <w:b/>
          <w:sz w:val="48"/>
          <w:szCs w:val="48"/>
        </w:rPr>
        <w:t>0</w:t>
      </w:r>
      <w:r w:rsidR="00E554B4">
        <w:rPr>
          <w:rFonts w:ascii="Times New Roman" w:hAnsi="Times New Roman"/>
          <w:b/>
          <w:sz w:val="48"/>
          <w:szCs w:val="48"/>
        </w:rPr>
        <w:t>2</w:t>
      </w:r>
      <w:r w:rsidR="00F70AD2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F70AD2">
        <w:rPr>
          <w:rFonts w:ascii="Times New Roman" w:hAnsi="Times New Roman"/>
          <w:b/>
          <w:sz w:val="48"/>
          <w:szCs w:val="48"/>
        </w:rPr>
        <w:t>АНСАМБЛЬ</w:t>
      </w:r>
      <w:r w:rsidR="005A6635">
        <w:rPr>
          <w:rFonts w:ascii="Times New Roman" w:hAnsi="Times New Roman"/>
          <w:b/>
          <w:sz w:val="48"/>
          <w:szCs w:val="48"/>
        </w:rPr>
        <w:t>(</w:t>
      </w:r>
      <w:r w:rsidR="00F7685D">
        <w:rPr>
          <w:rFonts w:ascii="Times New Roman" w:hAnsi="Times New Roman"/>
          <w:b/>
          <w:sz w:val="48"/>
          <w:szCs w:val="48"/>
        </w:rPr>
        <w:t>5</w:t>
      </w:r>
      <w:r w:rsidR="00606B0A">
        <w:rPr>
          <w:rFonts w:ascii="Times New Roman" w:hAnsi="Times New Roman"/>
          <w:b/>
          <w:sz w:val="48"/>
          <w:szCs w:val="48"/>
        </w:rPr>
        <w:t xml:space="preserve"> лет</w:t>
      </w:r>
      <w:r w:rsidR="005A6635">
        <w:rPr>
          <w:rFonts w:ascii="Times New Roman" w:hAnsi="Times New Roman"/>
          <w:b/>
          <w:sz w:val="48"/>
          <w:szCs w:val="48"/>
        </w:rPr>
        <w:t>)</w:t>
      </w:r>
    </w:p>
    <w:p w:rsidR="00F70AD2" w:rsidRDefault="00F70AD2" w:rsidP="00E04250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E04250" w:rsidRDefault="00E04250" w:rsidP="00E042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323B" w:rsidRDefault="0020323B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Смоленск</w:t>
      </w:r>
    </w:p>
    <w:p w:rsidR="00364CDD" w:rsidRDefault="00AA2CA8" w:rsidP="00364CDD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E64179">
        <w:rPr>
          <w:rFonts w:ascii="Times New Roman" w:hAnsi="Times New Roman"/>
          <w:sz w:val="28"/>
        </w:rPr>
        <w:t>8</w:t>
      </w:r>
      <w:r w:rsidR="0071462A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</w:p>
    <w:p w:rsidR="00364CDD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364CDD" w:rsidRPr="00F70AD2" w:rsidRDefault="00364CDD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8861F8" w:rsidRDefault="00E64179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55DAE4" wp14:editId="420A221A">
            <wp:extent cx="5939790" cy="8288655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F8" w:rsidRDefault="008861F8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F8" w:rsidRDefault="008861F8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D9" w:rsidRPr="006C04C6" w:rsidRDefault="007F6FD9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I.  Пояснительная записка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Срок реализации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>- Объем учебного времени,</w:t>
      </w:r>
      <w:r w:rsidR="00F70AD2">
        <w:rPr>
          <w:rFonts w:ascii="Times New Roman" w:hAnsi="Times New Roman" w:cs="Times New Roman"/>
          <w:i/>
          <w:sz w:val="28"/>
          <w:szCs w:val="28"/>
        </w:rPr>
        <w:t xml:space="preserve"> предусмотренный учебным планом </w:t>
      </w:r>
      <w:proofErr w:type="spellStart"/>
      <w:r w:rsidRPr="00F70AD2">
        <w:rPr>
          <w:rFonts w:ascii="Times New Roman" w:hAnsi="Times New Roman" w:cs="Times New Roman"/>
          <w:i/>
          <w:sz w:val="28"/>
          <w:szCs w:val="28"/>
        </w:rPr>
        <w:t>образовательногоучреждения</w:t>
      </w:r>
      <w:proofErr w:type="spellEnd"/>
      <w:r w:rsidRPr="00F70AD2">
        <w:rPr>
          <w:rFonts w:ascii="Times New Roman" w:hAnsi="Times New Roman" w:cs="Times New Roman"/>
          <w:i/>
          <w:sz w:val="28"/>
          <w:szCs w:val="28"/>
        </w:rPr>
        <w:t xml:space="preserve"> на реализацию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Форма проведения учебных аудиторных занятий;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>- Цел</w:t>
      </w:r>
      <w:r w:rsidR="00F70AD2">
        <w:rPr>
          <w:rFonts w:ascii="Times New Roman" w:hAnsi="Times New Roman" w:cs="Times New Roman"/>
          <w:i/>
          <w:sz w:val="28"/>
          <w:szCs w:val="28"/>
        </w:rPr>
        <w:t>и</w:t>
      </w:r>
      <w:r w:rsidRPr="00F70AD2">
        <w:rPr>
          <w:rFonts w:ascii="Times New Roman" w:hAnsi="Times New Roman" w:cs="Times New Roman"/>
          <w:i/>
          <w:sz w:val="28"/>
          <w:szCs w:val="28"/>
        </w:rPr>
        <w:t xml:space="preserve"> и задачи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Обоснование структуры программы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Описание материально-технических условий реализации учебного предмета;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II.  Содержание учебного предмета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Сведения о затратах учебного времени;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Годовые требования по классам;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III.  Требования к уровню подготовки обучающихся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IV.  Формы и методы контроля, система оценок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Критерии оценки;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Контрольные требования на разных этапах обучения;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Методические рекомендации педагогическим работникам;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обучающихся;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VI.  Списки рекомендуемой нотной и методической литературы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-Учебная литература;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Нотная литература для переложений;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Ансамбли для смешанного состава; </w:t>
      </w:r>
    </w:p>
    <w:p w:rsidR="0020323B" w:rsidRPr="006C04C6" w:rsidRDefault="007F6FD9" w:rsidP="00F7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Методическая литература; </w:t>
      </w:r>
      <w:r w:rsidR="0020323B" w:rsidRPr="006C04C6">
        <w:rPr>
          <w:rFonts w:ascii="Times New Roman" w:hAnsi="Times New Roman" w:cs="Times New Roman"/>
          <w:sz w:val="28"/>
          <w:szCs w:val="28"/>
        </w:rPr>
        <w:br w:type="page"/>
      </w:r>
    </w:p>
    <w:p w:rsidR="007F6FD9" w:rsidRPr="006C04C6" w:rsidRDefault="00DB4A69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7F6FD9" w:rsidRPr="006C04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6FD9" w:rsidRPr="00F70AD2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Харак</w:t>
      </w:r>
      <w:r w:rsidR="00364CDD">
        <w:rPr>
          <w:rFonts w:ascii="Times New Roman" w:hAnsi="Times New Roman" w:cs="Times New Roman"/>
          <w:b/>
          <w:i/>
          <w:sz w:val="28"/>
          <w:szCs w:val="28"/>
        </w:rPr>
        <w:t xml:space="preserve">теристика учебного </w:t>
      </w: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предмета, его место и роль в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образовательном процессе</w:t>
      </w:r>
      <w:r w:rsidR="0020323B" w:rsidRPr="00F70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Программа учебного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предмета</w:t>
      </w:r>
      <w:r w:rsidRPr="006C04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Ансамбль» разработана на основе и с учетом федеральных государственных требований к дополнительной предпрофессиональной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>об</w:t>
      </w:r>
      <w:r w:rsidRPr="006C04C6">
        <w:rPr>
          <w:rFonts w:ascii="Times New Roman" w:hAnsi="Times New Roman" w:cs="Times New Roman"/>
          <w:sz w:val="28"/>
          <w:szCs w:val="28"/>
        </w:rPr>
        <w:t xml:space="preserve">щеобразовательной программе в области музыкального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искусства</w:t>
      </w:r>
      <w:r w:rsidRPr="006C04C6">
        <w:rPr>
          <w:rFonts w:ascii="Times New Roman" w:hAnsi="Times New Roman" w:cs="Times New Roman"/>
          <w:sz w:val="28"/>
          <w:szCs w:val="28"/>
        </w:rPr>
        <w:t xml:space="preserve">«Народные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инструменты». </w:t>
      </w:r>
    </w:p>
    <w:p w:rsidR="007F6FD9" w:rsidRPr="006C04C6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общей системе профессионального музыкального образования значительное место отводится коллективным видам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: ансамблю, оркестру. В </w:t>
      </w:r>
      <w:r w:rsidR="007F6FD9" w:rsidRPr="006C04C6">
        <w:rPr>
          <w:rFonts w:ascii="Times New Roman" w:hAnsi="Times New Roman" w:cs="Times New Roman"/>
          <w:sz w:val="28"/>
          <w:szCs w:val="28"/>
        </w:rPr>
        <w:t>последние</w:t>
      </w:r>
      <w:r w:rsidRPr="006C04C6">
        <w:rPr>
          <w:rFonts w:ascii="Times New Roman" w:hAnsi="Times New Roman" w:cs="Times New Roman"/>
          <w:sz w:val="28"/>
          <w:szCs w:val="28"/>
        </w:rPr>
        <w:t xml:space="preserve"> годы увеличилось число различных по составу ансамблей: как учебных, так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профессиональных. 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Навыки коллективного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формируются и развиваются на основе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параллельно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 уже приобретенными знаниями в классе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>специальности</w:t>
      </w:r>
      <w:r w:rsidRPr="006C04C6">
        <w:rPr>
          <w:rFonts w:ascii="Times New Roman" w:hAnsi="Times New Roman" w:cs="Times New Roman"/>
          <w:sz w:val="28"/>
          <w:szCs w:val="28"/>
        </w:rPr>
        <w:t xml:space="preserve">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струнных народных инструментов, составляющих основу оркестра. 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Успешный опыт смешанных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нсамблей должен основываться на творческих контактах руководителя коллектива с преподавателями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специальности. </w:t>
      </w:r>
    </w:p>
    <w:p w:rsidR="007F6FD9" w:rsidRPr="006C04C6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разработана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для ансамбля струнных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инструментов. </w:t>
      </w:r>
    </w:p>
    <w:p w:rsidR="007F6FD9" w:rsidRPr="00F70AD2" w:rsidRDefault="007F6FD9" w:rsidP="006C04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учебного </w:t>
      </w:r>
      <w:proofErr w:type="gramStart"/>
      <w:r w:rsidRPr="00F70AD2">
        <w:rPr>
          <w:rFonts w:ascii="Times New Roman" w:hAnsi="Times New Roman" w:cs="Times New Roman"/>
          <w:b/>
          <w:i/>
          <w:sz w:val="28"/>
          <w:szCs w:val="28"/>
        </w:rPr>
        <w:t>предмета«</w:t>
      </w:r>
      <w:proofErr w:type="gramEnd"/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Ансамбль» </w:t>
      </w:r>
    </w:p>
    <w:p w:rsidR="007F6FD9" w:rsidRPr="006C04C6" w:rsidRDefault="007F6FD9" w:rsidP="006C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</w:t>
      </w:r>
      <w:r w:rsidR="00606B0A">
        <w:rPr>
          <w:rFonts w:ascii="Times New Roman" w:hAnsi="Times New Roman" w:cs="Times New Roman"/>
          <w:sz w:val="28"/>
          <w:szCs w:val="28"/>
        </w:rPr>
        <w:t xml:space="preserve"> 4</w:t>
      </w:r>
      <w:r w:rsidR="00DB4A69" w:rsidRPr="006C04C6">
        <w:rPr>
          <w:rFonts w:ascii="Times New Roman" w:hAnsi="Times New Roman" w:cs="Times New Roman"/>
          <w:sz w:val="28"/>
          <w:szCs w:val="28"/>
        </w:rPr>
        <w:t>по</w:t>
      </w:r>
      <w:r w:rsidR="00606B0A">
        <w:rPr>
          <w:rFonts w:ascii="Times New Roman" w:hAnsi="Times New Roman" w:cs="Times New Roman"/>
          <w:sz w:val="28"/>
          <w:szCs w:val="28"/>
        </w:rPr>
        <w:t>8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классы (по образовательным </w:t>
      </w:r>
      <w:r w:rsidRPr="006C04C6">
        <w:rPr>
          <w:rFonts w:ascii="Times New Roman" w:hAnsi="Times New Roman" w:cs="Times New Roman"/>
          <w:sz w:val="28"/>
          <w:szCs w:val="28"/>
        </w:rPr>
        <w:t>программам со сроком обучения</w:t>
      </w:r>
      <w:r w:rsidR="00606B0A">
        <w:rPr>
          <w:rFonts w:ascii="Times New Roman" w:hAnsi="Times New Roman" w:cs="Times New Roman"/>
          <w:sz w:val="28"/>
          <w:szCs w:val="28"/>
        </w:rPr>
        <w:t>8</w:t>
      </w:r>
      <w:r w:rsidRPr="006C04C6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7F6FD9" w:rsidRDefault="007F6FD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Объем учебного времени,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предусмотренный учебным планом образовательного 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учреждения на реализацию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предмета«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Ансамбль»: </w:t>
      </w:r>
    </w:p>
    <w:p w:rsidR="00E04250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50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50" w:rsidRPr="006C04C6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D9" w:rsidRPr="006C04C6" w:rsidRDefault="007F6FD9" w:rsidP="006C04C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</w:t>
      </w:r>
      <w:r w:rsidR="0034186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Срок обучения– </w:t>
      </w:r>
      <w:r w:rsidR="00606B0A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6C04C6">
        <w:rPr>
          <w:rFonts w:ascii="Times New Roman" w:hAnsi="Times New Roman" w:cs="Times New Roman"/>
          <w:b/>
          <w:i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</w:tblGrid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E554B4" w:rsidRPr="006C04C6" w:rsidRDefault="00E554B4" w:rsidP="00606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06B0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3402" w:type="dxa"/>
          </w:tcPr>
          <w:p w:rsidR="00E554B4" w:rsidRPr="00E04250" w:rsidRDefault="00364CDD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330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3402" w:type="dxa"/>
          </w:tcPr>
          <w:p w:rsidR="00E554B4" w:rsidRPr="00E04250" w:rsidRDefault="00606B0A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3402" w:type="dxa"/>
          </w:tcPr>
          <w:p w:rsidR="00E554B4" w:rsidRPr="00606B0A" w:rsidRDefault="00364CDD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</w:tc>
      </w:tr>
    </w:tbl>
    <w:p w:rsidR="007F6FD9" w:rsidRPr="006C04C6" w:rsidRDefault="00DB4A69" w:rsidP="00F70A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C6">
        <w:rPr>
          <w:rFonts w:ascii="Times New Roman" w:hAnsi="Times New Roman" w:cs="Times New Roman"/>
          <w:sz w:val="28"/>
          <w:szCs w:val="28"/>
        </w:rPr>
        <w:t>Консультации  проводятся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 с целью подготовки обучающихся к контрольным урокам, зачетам, </w:t>
      </w:r>
      <w:r w:rsidR="007F6FD9" w:rsidRPr="006C04C6">
        <w:rPr>
          <w:rFonts w:ascii="Times New Roman" w:hAnsi="Times New Roman" w:cs="Times New Roman"/>
          <w:sz w:val="28"/>
          <w:szCs w:val="28"/>
        </w:rPr>
        <w:t>экз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аменам, творческим конкурсам и другим мероприятиям по усмотрению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учебно</w:t>
      </w:r>
      <w:r w:rsidRPr="006C04C6">
        <w:rPr>
          <w:rFonts w:ascii="Times New Roman" w:hAnsi="Times New Roman" w:cs="Times New Roman"/>
          <w:sz w:val="28"/>
          <w:szCs w:val="28"/>
        </w:rPr>
        <w:t>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заведения.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 4. Форма проведения учебных аудиторных занятий: мелкогрупповая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(от2 до10 человек). Рекомендуемая продолжительность урока- </w:t>
      </w:r>
      <w:r w:rsidR="00E04250">
        <w:rPr>
          <w:rFonts w:ascii="Times New Roman" w:hAnsi="Times New Roman" w:cs="Times New Roman"/>
          <w:sz w:val="28"/>
          <w:szCs w:val="28"/>
        </w:rPr>
        <w:t>1 академический час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5. Цел</w:t>
      </w:r>
      <w:r w:rsidR="00F70A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и задачи учебного предмета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F70AD2" w:rsidRPr="00F70A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C0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развитие музыкально-творческих способностей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учащегос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на основе приобретенных им знаний, умений и навыков в области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исполнительства.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C0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стимулирование развития эмоциональности, памяти, мышления, </w:t>
      </w:r>
      <w:r w:rsidR="007F6FD9" w:rsidRPr="006C04C6">
        <w:rPr>
          <w:rFonts w:ascii="Times New Roman" w:hAnsi="Times New Roman" w:cs="Times New Roman"/>
          <w:sz w:val="28"/>
          <w:szCs w:val="28"/>
        </w:rPr>
        <w:t>воображения и творческой активности при игре в ансамбле;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комплекса исполнительских навыков,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необходимых для ансамблевого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;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расширение кругозора учащегося путем ознакомления с ансамблевым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репертуаром;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решение коммуникативных задач (совм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естное творчество обучающихся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разного возраста, влияющее на их творческое развитие, умение </w:t>
      </w:r>
      <w:r w:rsidRPr="006C04C6">
        <w:rPr>
          <w:rFonts w:ascii="Times New Roman" w:hAnsi="Times New Roman" w:cs="Times New Roman"/>
          <w:sz w:val="28"/>
          <w:szCs w:val="28"/>
        </w:rPr>
        <w:t>общаться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совместного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оценивать игру друг друга);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развитие чувства ансамбля (чувства партнерства при игре в ансамбле),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артистизма и музыкальности;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навыкам самостоятельной работы, а также навыкам чтения с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листа в ансамбле;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приобретение </w:t>
      </w:r>
      <w:r w:rsidR="006F6E8E" w:rsidRPr="006C04C6">
        <w:rPr>
          <w:rFonts w:ascii="Times New Roman" w:hAnsi="Times New Roman" w:cs="Times New Roman"/>
          <w:sz w:val="28"/>
          <w:szCs w:val="28"/>
        </w:rPr>
        <w:t>обучающимися опыта творческой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F6E8E" w:rsidRPr="006C04C6">
        <w:rPr>
          <w:rFonts w:ascii="Times New Roman" w:hAnsi="Times New Roman" w:cs="Times New Roman"/>
          <w:sz w:val="28"/>
          <w:szCs w:val="28"/>
        </w:rPr>
        <w:t>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публичных выступлений в сфере ансамблевого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формирование у наиболее одаренных выпускников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исполнительского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комплекса пианиста-солиста камерного ансамбля. </w:t>
      </w:r>
    </w:p>
    <w:p w:rsidR="007F6FD9" w:rsidRPr="006C04C6" w:rsidRDefault="00364CDD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предмет</w:t>
      </w:r>
      <w:r w:rsidR="00DB4A69" w:rsidRPr="006C04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4A69" w:rsidRPr="006C04C6">
        <w:rPr>
          <w:rFonts w:ascii="Times New Roman" w:hAnsi="Times New Roman" w:cs="Times New Roman"/>
          <w:sz w:val="28"/>
          <w:szCs w:val="28"/>
        </w:rPr>
        <w:t xml:space="preserve">Ансамбль» неразрывно связан с учебным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предметом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«Специальность», а также со </w:t>
      </w:r>
      <w:r w:rsidR="006F6E8E" w:rsidRPr="006C04C6">
        <w:rPr>
          <w:rFonts w:ascii="Times New Roman" w:hAnsi="Times New Roman" w:cs="Times New Roman"/>
          <w:sz w:val="28"/>
          <w:szCs w:val="28"/>
        </w:rPr>
        <w:t>всеми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предметами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в области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6C04C6" w:rsidRPr="006C04C6">
        <w:rPr>
          <w:rFonts w:ascii="Times New Roman" w:hAnsi="Times New Roman" w:cs="Times New Roman"/>
          <w:sz w:val="28"/>
          <w:szCs w:val="28"/>
        </w:rPr>
        <w:t>«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C04C6" w:rsidRPr="006C04C6">
        <w:rPr>
          <w:rFonts w:ascii="Times New Roman" w:hAnsi="Times New Roman" w:cs="Times New Roman"/>
          <w:sz w:val="28"/>
          <w:szCs w:val="28"/>
        </w:rPr>
        <w:t>»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Предмет «Ансамбль»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расширяет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границы творческого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инструменталистов -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родников с учащимися других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отделений учебного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заведения,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привлекая к сотрудничеству флейтистов, ударников, пианистов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исполнителей на других инструментах. Ансамбль может выступать в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6C04C6">
        <w:rPr>
          <w:rFonts w:ascii="Times New Roman" w:hAnsi="Times New Roman" w:cs="Times New Roman"/>
          <w:sz w:val="28"/>
          <w:szCs w:val="28"/>
        </w:rPr>
        <w:t>сопровождения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солистам-вокалистам  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академического или народного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пения, </w:t>
      </w:r>
      <w:r w:rsidRPr="006C04C6">
        <w:rPr>
          <w:rFonts w:ascii="Times New Roman" w:hAnsi="Times New Roman" w:cs="Times New Roman"/>
          <w:sz w:val="28"/>
          <w:szCs w:val="28"/>
        </w:rPr>
        <w:t xml:space="preserve">хору, а также принимать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участие</w:t>
      </w:r>
      <w:r w:rsidR="00DB4A69" w:rsidRPr="006C04C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B4A69" w:rsidRPr="006C04C6">
        <w:rPr>
          <w:rFonts w:ascii="Times New Roman" w:hAnsi="Times New Roman" w:cs="Times New Roman"/>
          <w:sz w:val="28"/>
          <w:szCs w:val="28"/>
        </w:rPr>
        <w:t xml:space="preserve"> </w:t>
      </w:r>
      <w:r w:rsidRPr="006C04C6">
        <w:rPr>
          <w:rFonts w:ascii="Times New Roman" w:hAnsi="Times New Roman" w:cs="Times New Roman"/>
          <w:sz w:val="28"/>
          <w:szCs w:val="28"/>
        </w:rPr>
        <w:t xml:space="preserve">театрализованных спектаклях фольклорных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ансамблей.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Занятия в ансамбле – накопление опыта коллективного </w:t>
      </w:r>
      <w:proofErr w:type="spellStart"/>
      <w:r w:rsidR="0020323B"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0323B" w:rsidRPr="006C04C6">
        <w:rPr>
          <w:rFonts w:ascii="Times New Roman" w:hAnsi="Times New Roman" w:cs="Times New Roman"/>
          <w:sz w:val="28"/>
          <w:szCs w:val="28"/>
        </w:rPr>
        <w:t xml:space="preserve">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ступень для подготовки  игры в оркестре.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</w:t>
      </w:r>
    </w:p>
    <w:p w:rsidR="007F6FD9" w:rsidRPr="006C04C6" w:rsidRDefault="00DB4A69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</w:t>
      </w:r>
      <w:r w:rsidR="007F6FD9" w:rsidRPr="006C04C6">
        <w:rPr>
          <w:rFonts w:ascii="Times New Roman" w:hAnsi="Times New Roman" w:cs="Times New Roman"/>
          <w:sz w:val="28"/>
          <w:szCs w:val="28"/>
        </w:rPr>
        <w:t>все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аспекты работы преподавателя с учеником.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содержит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следующие разделы: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сведения о затратах учебного времени, предусмотренного на освоение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учебного предмета;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по годам обучения;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описание дидактических единиц учебного предмета;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7F6FD9" w:rsidRPr="006C04C6" w:rsidRDefault="00094A60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 данными направлениями строится основной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раздел</w:t>
      </w:r>
      <w:r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п</w:t>
      </w:r>
      <w:r w:rsidR="007F6FD9" w:rsidRPr="006C04C6">
        <w:rPr>
          <w:rFonts w:ascii="Times New Roman" w:hAnsi="Times New Roman" w:cs="Times New Roman"/>
          <w:sz w:val="28"/>
          <w:szCs w:val="28"/>
        </w:rPr>
        <w:t>рограммы«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предмета».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7. Методы обучения</w:t>
      </w:r>
    </w:p>
    <w:p w:rsidR="007F6FD9" w:rsidRPr="006C04C6" w:rsidRDefault="007F6FD9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 предмету«Ансамбль» зависит от: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возраста учащихся;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их индивидуальных  способностей;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от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состава ансамбля;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от количества участников ансамбля.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Для</w:t>
      </w:r>
      <w:r w:rsidR="00094A60" w:rsidRPr="006C04C6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094A60" w:rsidRPr="006C04C6">
        <w:rPr>
          <w:rFonts w:ascii="Times New Roman" w:hAnsi="Times New Roman" w:cs="Times New Roman"/>
          <w:sz w:val="28"/>
          <w:szCs w:val="28"/>
        </w:rPr>
        <w:t xml:space="preserve">  поставленной цели и реализации задач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словесный(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рассказ, объяснение);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метод показа;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частично–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поисковый(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>ученики участвуют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в поисках решения поставленной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задачи).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Предложенные методы работы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</w:t>
      </w:r>
      <w:r w:rsidRPr="006C04C6">
        <w:rPr>
          <w:rFonts w:ascii="Times New Roman" w:hAnsi="Times New Roman" w:cs="Times New Roman"/>
          <w:sz w:val="28"/>
          <w:szCs w:val="28"/>
        </w:rPr>
        <w:t>блем народных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 инструментов в </w:t>
      </w:r>
      <w:r w:rsidRPr="006C04C6">
        <w:rPr>
          <w:rFonts w:ascii="Times New Roman" w:hAnsi="Times New Roman" w:cs="Times New Roman"/>
          <w:sz w:val="28"/>
          <w:szCs w:val="28"/>
        </w:rPr>
        <w:t>рамках предпрофессиональной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B66B3" w:rsidRPr="006C04C6">
        <w:rPr>
          <w:rFonts w:ascii="Times New Roman" w:hAnsi="Times New Roman" w:cs="Times New Roman"/>
          <w:sz w:val="28"/>
          <w:szCs w:val="28"/>
        </w:rPr>
        <w:t>й прог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раммы являются 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наиболее продуктивными при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реализаци</w:t>
      </w:r>
      <w:r w:rsidR="00FB66B3" w:rsidRPr="006C04C6">
        <w:rPr>
          <w:rFonts w:ascii="Times New Roman" w:hAnsi="Times New Roman" w:cs="Times New Roman"/>
          <w:sz w:val="28"/>
          <w:szCs w:val="28"/>
        </w:rPr>
        <w:t>и поставленных целей и зада учебного</w:t>
      </w:r>
      <w:r w:rsidR="00183214" w:rsidRPr="006C04C6">
        <w:rPr>
          <w:rFonts w:ascii="Times New Roman" w:hAnsi="Times New Roman" w:cs="Times New Roman"/>
          <w:sz w:val="28"/>
          <w:szCs w:val="28"/>
        </w:rPr>
        <w:t xml:space="preserve"> предмета и основаны на </w:t>
      </w:r>
      <w:r w:rsidRPr="006C04C6">
        <w:rPr>
          <w:rFonts w:ascii="Times New Roman" w:hAnsi="Times New Roman" w:cs="Times New Roman"/>
          <w:sz w:val="28"/>
          <w:szCs w:val="28"/>
        </w:rPr>
        <w:t>проверенных методиках и сложившихся</w:t>
      </w:r>
      <w:r w:rsidR="00183214" w:rsidRPr="006C04C6">
        <w:rPr>
          <w:rFonts w:ascii="Times New Roman" w:hAnsi="Times New Roman" w:cs="Times New Roman"/>
          <w:sz w:val="28"/>
          <w:szCs w:val="28"/>
        </w:rPr>
        <w:t xml:space="preserve"> традициях ансамблевого исполнительства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инструментах. </w:t>
      </w:r>
    </w:p>
    <w:p w:rsidR="007F6FD9" w:rsidRPr="00F70AD2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8. Описание материально– технических условий реализации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 w:rsidR="00183214"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83214" w:rsidRPr="00F70AD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редмета«</w:t>
      </w:r>
      <w:proofErr w:type="gramEnd"/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Ансамбль»</w:t>
      </w:r>
      <w:r w:rsidR="00F70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547737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Материально – техническая база образовательного учреждения должна соответствовать санитарным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противопожарным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нормам, нормам охраны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труда.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учреждении с полной комплектацией 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учеников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всем народным инструментам должно быть достаточное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C04C6">
        <w:rPr>
          <w:rFonts w:ascii="Times New Roman" w:hAnsi="Times New Roman" w:cs="Times New Roman"/>
          <w:sz w:val="28"/>
          <w:szCs w:val="28"/>
        </w:rPr>
        <w:lastRenderedPageBreak/>
        <w:t>высококачественных оркестровых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инструментов, а также должны быть созданы условия для 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6C04C6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обслуживания и ремонта. </w:t>
      </w:r>
    </w:p>
    <w:p w:rsidR="007F6FD9" w:rsidRPr="006C04C6" w:rsidRDefault="007F6FD9" w:rsidP="00F70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7F6FD9" w:rsidRPr="006C04C6" w:rsidRDefault="007F6FD9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Основные составы ансам</w:t>
      </w:r>
      <w:r w:rsidR="00547737" w:rsidRPr="006C04C6">
        <w:rPr>
          <w:rFonts w:ascii="Times New Roman" w:hAnsi="Times New Roman" w:cs="Times New Roman"/>
          <w:sz w:val="28"/>
          <w:szCs w:val="28"/>
        </w:rPr>
        <w:t xml:space="preserve">блей, наиболее практикуемые 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детских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школах</w:t>
      </w:r>
      <w:r w:rsidR="00FB66B3" w:rsidRPr="006C04C6">
        <w:rPr>
          <w:rFonts w:ascii="Times New Roman" w:hAnsi="Times New Roman" w:cs="Times New Roman"/>
          <w:sz w:val="28"/>
          <w:szCs w:val="28"/>
        </w:rPr>
        <w:t>И</w:t>
      </w:r>
      <w:r w:rsidRPr="006C04C6">
        <w:rPr>
          <w:rFonts w:ascii="Times New Roman" w:hAnsi="Times New Roman" w:cs="Times New Roman"/>
          <w:sz w:val="28"/>
          <w:szCs w:val="28"/>
        </w:rPr>
        <w:t>скусств</w:t>
      </w:r>
      <w:proofErr w:type="spellEnd"/>
      <w:r w:rsidR="00547737"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дуэты, трио. Реже– квартеты, квинтеты и т. д.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Ансамбли могут быть составлены как из однородных инструментов, (только из домр,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балал</w:t>
      </w:r>
      <w:r w:rsidR="00C906B5" w:rsidRPr="006C04C6">
        <w:rPr>
          <w:rFonts w:ascii="Times New Roman" w:hAnsi="Times New Roman" w:cs="Times New Roman"/>
          <w:sz w:val="28"/>
          <w:szCs w:val="28"/>
        </w:rPr>
        <w:t>аек,</w:t>
      </w:r>
      <w:r w:rsidRPr="006C04C6">
        <w:rPr>
          <w:rFonts w:ascii="Times New Roman" w:hAnsi="Times New Roman" w:cs="Times New Roman"/>
          <w:sz w:val="28"/>
          <w:szCs w:val="28"/>
        </w:rPr>
        <w:t xml:space="preserve"> баянов, гитар, гуслей), так и из различных групп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инструментов, куда могут входить домра, баян и балалайка, гусли, гитара.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Инструментальный состав, </w:t>
      </w:r>
      <w:r w:rsidR="007F6FD9" w:rsidRPr="006C04C6">
        <w:rPr>
          <w:rFonts w:ascii="Times New Roman" w:hAnsi="Times New Roman" w:cs="Times New Roman"/>
          <w:sz w:val="28"/>
          <w:szCs w:val="28"/>
        </w:rPr>
        <w:t>коли</w:t>
      </w:r>
      <w:r w:rsidRPr="006C04C6">
        <w:rPr>
          <w:rFonts w:ascii="Times New Roman" w:hAnsi="Times New Roman" w:cs="Times New Roman"/>
          <w:sz w:val="28"/>
          <w:szCs w:val="28"/>
        </w:rPr>
        <w:t>чество участников в ансамбле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могут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варьироваться.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Варианты возможных составов ансамблей: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Однородные составы: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Дуэты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Дуэт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домристов–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="00547737" w:rsidRPr="006C04C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547737" w:rsidRPr="006C04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47737" w:rsidRPr="006C04C6">
        <w:rPr>
          <w:rFonts w:ascii="Times New Roman" w:hAnsi="Times New Roman" w:cs="Times New Roman"/>
          <w:sz w:val="28"/>
          <w:szCs w:val="28"/>
        </w:rPr>
        <w:t>или  домра</w:t>
      </w:r>
      <w:proofErr w:type="gramEnd"/>
      <w:r w:rsidR="00547737" w:rsidRPr="006C04C6">
        <w:rPr>
          <w:rFonts w:ascii="Times New Roman" w:hAnsi="Times New Roman" w:cs="Times New Roman"/>
          <w:sz w:val="28"/>
          <w:szCs w:val="28"/>
        </w:rPr>
        <w:t xml:space="preserve"> малая и домра а</w:t>
      </w:r>
      <w:r w:rsidR="007F6FD9" w:rsidRPr="006C04C6">
        <w:rPr>
          <w:rFonts w:ascii="Times New Roman" w:hAnsi="Times New Roman" w:cs="Times New Roman"/>
          <w:sz w:val="28"/>
          <w:szCs w:val="28"/>
        </w:rPr>
        <w:t>льт</w:t>
      </w:r>
      <w:r w:rsidR="00E554B4">
        <w:rPr>
          <w:rFonts w:ascii="Times New Roman" w:hAnsi="Times New Roman" w:cs="Times New Roman"/>
          <w:sz w:val="28"/>
          <w:szCs w:val="28"/>
        </w:rPr>
        <w:t>);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Дуэт баянистов–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 Дуэт гитаристов–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гитараI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гитараII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6C04C6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Трио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Трио домристов</w:t>
      </w:r>
      <w:r w:rsidR="00E554B4">
        <w:rPr>
          <w:rFonts w:ascii="Times New Roman" w:hAnsi="Times New Roman" w:cs="Times New Roman"/>
          <w:sz w:val="28"/>
          <w:szCs w:val="28"/>
        </w:rPr>
        <w:t>– домра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 альт;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Трио баянистов–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Трио  гитаристов</w:t>
      </w:r>
      <w:proofErr w:type="gramEnd"/>
      <w:r w:rsidR="00547737" w:rsidRPr="006C04C6">
        <w:rPr>
          <w:rFonts w:ascii="Times New Roman" w:hAnsi="Times New Roman" w:cs="Times New Roman"/>
          <w:sz w:val="28"/>
          <w:szCs w:val="28"/>
        </w:rPr>
        <w:t>–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1.3.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Квартеты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Квартет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домристов– домра малая,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альтII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,  домра бас</w:t>
      </w:r>
      <w:r w:rsidRPr="006C04C6">
        <w:rPr>
          <w:rFonts w:ascii="Times New Roman" w:hAnsi="Times New Roman" w:cs="Times New Roman"/>
          <w:sz w:val="28"/>
          <w:szCs w:val="28"/>
        </w:rPr>
        <w:t xml:space="preserve"> (в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старших классах);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Квартет баянистов–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баянIV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Квартет гитаристов–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гитараIV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E554B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Квинтеты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Квинтет  домристов</w:t>
      </w:r>
      <w:r w:rsidRPr="006C04C6">
        <w:rPr>
          <w:rFonts w:ascii="Times New Roman" w:hAnsi="Times New Roman" w:cs="Times New Roman"/>
          <w:sz w:val="28"/>
          <w:szCs w:val="28"/>
        </w:rPr>
        <w:t xml:space="preserve"> -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I,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II,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I,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</w:t>
      </w:r>
    </w:p>
    <w:p w:rsidR="007F6FD9" w:rsidRPr="006C04C6" w:rsidRDefault="006D0A6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F6FD9" w:rsidRPr="006C04C6">
        <w:rPr>
          <w:rFonts w:ascii="Times New Roman" w:hAnsi="Times New Roman" w:cs="Times New Roman"/>
          <w:sz w:val="28"/>
          <w:szCs w:val="28"/>
        </w:rPr>
        <w:t>льтII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, домра бас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Квинтет баянистов – </w:t>
      </w:r>
      <w:r w:rsidRPr="006C04C6">
        <w:rPr>
          <w:rFonts w:ascii="Times New Roman" w:hAnsi="Times New Roman" w:cs="Times New Roman"/>
          <w:sz w:val="28"/>
          <w:szCs w:val="28"/>
        </w:rPr>
        <w:t xml:space="preserve">(при наличии в школе соответствующих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инструментов) 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баянII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баян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альт,  баян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тенор, баян бас;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Квинтет гитаристов–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гитараIV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гитараV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1.5.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Секстеты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C906B5" w:rsidRPr="006C04C6">
        <w:rPr>
          <w:rFonts w:ascii="Times New Roman" w:hAnsi="Times New Roman" w:cs="Times New Roman"/>
          <w:sz w:val="28"/>
          <w:szCs w:val="28"/>
        </w:rPr>
        <w:t xml:space="preserve"> Секстет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домристов</w:t>
      </w:r>
      <w:r w:rsidRPr="006C04C6">
        <w:rPr>
          <w:rFonts w:ascii="Times New Roman" w:hAnsi="Times New Roman" w:cs="Times New Roman"/>
          <w:sz w:val="28"/>
          <w:szCs w:val="28"/>
        </w:rPr>
        <w:t xml:space="preserve">-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r w:rsidRPr="006C04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а</w:t>
      </w:r>
      <w:r w:rsidR="007F6FD9" w:rsidRPr="006C04C6">
        <w:rPr>
          <w:rFonts w:ascii="Times New Roman" w:hAnsi="Times New Roman" w:cs="Times New Roman"/>
          <w:sz w:val="28"/>
          <w:szCs w:val="28"/>
        </w:rPr>
        <w:t>льтII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басI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басII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Секстет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баянистов(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при наличии в школе соответствующих инструментов) –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с</w:t>
      </w:r>
      <w:r w:rsidR="007F6FD9" w:rsidRPr="006C04C6">
        <w:rPr>
          <w:rFonts w:ascii="Times New Roman" w:hAnsi="Times New Roman" w:cs="Times New Roman"/>
          <w:sz w:val="28"/>
          <w:szCs w:val="28"/>
        </w:rPr>
        <w:t>опраноI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сопраноII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, баян альт, баян тенор, баян бас, баян контрабас;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47737" w:rsidRPr="006C04C6">
        <w:rPr>
          <w:rFonts w:ascii="Times New Roman" w:hAnsi="Times New Roman" w:cs="Times New Roman"/>
          <w:sz w:val="28"/>
          <w:szCs w:val="28"/>
        </w:rPr>
        <w:t xml:space="preserve">по принципу прибавления еще одного </w:t>
      </w:r>
      <w:r w:rsidRPr="006C04C6">
        <w:rPr>
          <w:rFonts w:ascii="Times New Roman" w:hAnsi="Times New Roman" w:cs="Times New Roman"/>
          <w:sz w:val="28"/>
          <w:szCs w:val="28"/>
        </w:rPr>
        <w:t>инструмента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формируются секстет </w:t>
      </w:r>
      <w:r w:rsidR="006D0A65">
        <w:rPr>
          <w:rFonts w:ascii="Times New Roman" w:hAnsi="Times New Roman" w:cs="Times New Roman"/>
          <w:sz w:val="28"/>
          <w:szCs w:val="28"/>
        </w:rPr>
        <w:t>гитаристов.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Смешанные составы: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Дуэты: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 малая, баян;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6D0A65">
        <w:rPr>
          <w:rFonts w:ascii="Times New Roman" w:hAnsi="Times New Roman" w:cs="Times New Roman"/>
          <w:sz w:val="28"/>
          <w:szCs w:val="28"/>
        </w:rPr>
        <w:t>дуэт домр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малая,  гитара;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Трио: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малая, </w:t>
      </w:r>
      <w:r w:rsidR="006D0A65">
        <w:rPr>
          <w:rFonts w:ascii="Times New Roman" w:hAnsi="Times New Roman" w:cs="Times New Roman"/>
          <w:sz w:val="28"/>
          <w:szCs w:val="28"/>
        </w:rPr>
        <w:t>домра малая</w:t>
      </w:r>
      <w:r w:rsidR="007F6FD9" w:rsidRPr="006C04C6">
        <w:rPr>
          <w:rFonts w:ascii="Times New Roman" w:hAnsi="Times New Roman" w:cs="Times New Roman"/>
          <w:sz w:val="28"/>
          <w:szCs w:val="28"/>
        </w:rPr>
        <w:t>, баян;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6D0A65">
        <w:rPr>
          <w:rFonts w:ascii="Times New Roman" w:hAnsi="Times New Roman" w:cs="Times New Roman"/>
          <w:sz w:val="28"/>
          <w:szCs w:val="28"/>
        </w:rPr>
        <w:t xml:space="preserve">домра малая, домра альт, баян;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Квартеты: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домра малая,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альт, домра бас, баян.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Квинтеты: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 малая</w:t>
      </w:r>
      <w:r w:rsidR="006D0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0A65" w:rsidRPr="006D0A65">
        <w:rPr>
          <w:rFonts w:ascii="Times New Roman" w:hAnsi="Times New Roman" w:cs="Times New Roman"/>
          <w:sz w:val="28"/>
          <w:szCs w:val="28"/>
        </w:rPr>
        <w:t xml:space="preserve">, </w:t>
      </w:r>
      <w:r w:rsidR="006D0A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6FD9" w:rsidRPr="006C04C6">
        <w:rPr>
          <w:rFonts w:ascii="Times New Roman" w:hAnsi="Times New Roman" w:cs="Times New Roman"/>
          <w:sz w:val="28"/>
          <w:szCs w:val="28"/>
        </w:rPr>
        <w:t>, домра альт</w:t>
      </w:r>
      <w:r w:rsidR="006D0A65" w:rsidRPr="006D0A65">
        <w:rPr>
          <w:rFonts w:ascii="Times New Roman" w:hAnsi="Times New Roman" w:cs="Times New Roman"/>
          <w:sz w:val="28"/>
          <w:szCs w:val="28"/>
        </w:rPr>
        <w:t>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баян, </w:t>
      </w:r>
      <w:r w:rsidR="006D0A65">
        <w:rPr>
          <w:rFonts w:ascii="Times New Roman" w:hAnsi="Times New Roman" w:cs="Times New Roman"/>
          <w:sz w:val="28"/>
          <w:szCs w:val="28"/>
        </w:rPr>
        <w:t>домра бас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2.5. Секстеты: 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proofErr w:type="gramStart"/>
      <w:r w:rsidR="006D0A65" w:rsidRPr="006C04C6">
        <w:rPr>
          <w:rFonts w:ascii="Times New Roman" w:hAnsi="Times New Roman" w:cs="Times New Roman"/>
          <w:sz w:val="28"/>
          <w:szCs w:val="28"/>
        </w:rPr>
        <w:t>I</w:t>
      </w:r>
      <w:r w:rsidR="007F6FD9" w:rsidRPr="006C04C6">
        <w:rPr>
          <w:rFonts w:ascii="Times New Roman" w:hAnsi="Times New Roman" w:cs="Times New Roman"/>
          <w:sz w:val="28"/>
          <w:szCs w:val="28"/>
        </w:rPr>
        <w:t>,</w:t>
      </w:r>
      <w:r w:rsidR="006D0A65" w:rsidRPr="006C04C6">
        <w:rPr>
          <w:rFonts w:ascii="Times New Roman" w:hAnsi="Times New Roman" w:cs="Times New Roman"/>
          <w:sz w:val="28"/>
          <w:szCs w:val="28"/>
        </w:rPr>
        <w:t>II</w:t>
      </w:r>
      <w:proofErr w:type="spellEnd"/>
      <w:proofErr w:type="gramEnd"/>
      <w:r w:rsidR="006D0A65">
        <w:rPr>
          <w:rFonts w:ascii="Times New Roman" w:hAnsi="Times New Roman" w:cs="Times New Roman"/>
          <w:sz w:val="28"/>
          <w:szCs w:val="28"/>
        </w:rPr>
        <w:t>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r w:rsidR="006D0A6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D0A65">
        <w:rPr>
          <w:rFonts w:ascii="Times New Roman" w:hAnsi="Times New Roman" w:cs="Times New Roman"/>
          <w:sz w:val="28"/>
          <w:szCs w:val="28"/>
        </w:rPr>
        <w:t xml:space="preserve">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II, домра бас, баян.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Также в классе ансамбля практикуется унисонная форма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наличии инструментов 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заведении и при наличии достаточного числа </w:t>
      </w:r>
      <w:r w:rsidR="007F6FD9" w:rsidRPr="006C04C6">
        <w:rPr>
          <w:rFonts w:ascii="Times New Roman" w:hAnsi="Times New Roman" w:cs="Times New Roman"/>
          <w:sz w:val="28"/>
          <w:szCs w:val="28"/>
        </w:rPr>
        <w:t>обуча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ющихся возможно дублирование </w:t>
      </w:r>
      <w:r w:rsidR="007F6FD9" w:rsidRPr="006C04C6">
        <w:rPr>
          <w:rFonts w:ascii="Times New Roman" w:hAnsi="Times New Roman" w:cs="Times New Roman"/>
          <w:sz w:val="28"/>
          <w:szCs w:val="28"/>
        </w:rPr>
        <w:t>определенных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партий по усмотрению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руководителя ансамбля. </w:t>
      </w:r>
    </w:p>
    <w:p w:rsidR="00FB66B3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>1. Сведени</w:t>
      </w:r>
      <w:r w:rsidR="00364CDD">
        <w:rPr>
          <w:rFonts w:ascii="Times New Roman" w:hAnsi="Times New Roman" w:cs="Times New Roman"/>
          <w:sz w:val="28"/>
          <w:szCs w:val="28"/>
        </w:rPr>
        <w:t xml:space="preserve">я о затратах учебного времени, </w:t>
      </w:r>
      <w:r w:rsidRPr="006C04C6">
        <w:rPr>
          <w:rFonts w:ascii="Times New Roman" w:hAnsi="Times New Roman" w:cs="Times New Roman"/>
          <w:sz w:val="28"/>
          <w:szCs w:val="28"/>
        </w:rPr>
        <w:t xml:space="preserve">предусмотренного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освоение учебного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предмета«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>Ансамбль», н</w:t>
      </w:r>
      <w:r w:rsidRPr="006C04C6">
        <w:rPr>
          <w:rFonts w:ascii="Times New Roman" w:hAnsi="Times New Roman" w:cs="Times New Roman"/>
          <w:sz w:val="28"/>
          <w:szCs w:val="28"/>
        </w:rPr>
        <w:t xml:space="preserve">а максимальную, самостоятельную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нагрузку обу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чающихся и аудиторные занятия: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C6">
        <w:rPr>
          <w:rFonts w:ascii="Times New Roman" w:hAnsi="Times New Roman" w:cs="Times New Roman"/>
          <w:i/>
          <w:sz w:val="28"/>
          <w:szCs w:val="28"/>
        </w:rPr>
        <w:t xml:space="preserve">Срок обучения– </w:t>
      </w:r>
      <w:r w:rsidR="00606B0A">
        <w:rPr>
          <w:rFonts w:ascii="Times New Roman" w:hAnsi="Times New Roman" w:cs="Times New Roman"/>
          <w:i/>
          <w:sz w:val="28"/>
          <w:szCs w:val="28"/>
        </w:rPr>
        <w:t>5</w:t>
      </w:r>
      <w:r w:rsidRPr="006C04C6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7F6FD9" w:rsidRPr="006C04C6" w:rsidRDefault="00065E8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Объем времени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>самост</w:t>
      </w:r>
      <w:r w:rsidRPr="006C04C6">
        <w:rPr>
          <w:rFonts w:ascii="Times New Roman" w:hAnsi="Times New Roman" w:cs="Times New Roman"/>
          <w:sz w:val="28"/>
          <w:szCs w:val="28"/>
        </w:rPr>
        <w:t xml:space="preserve">оятельную работу </w:t>
      </w:r>
      <w:r w:rsidR="0080110A" w:rsidRPr="006C04C6">
        <w:rPr>
          <w:rFonts w:ascii="Times New Roman" w:hAnsi="Times New Roman" w:cs="Times New Roman"/>
          <w:sz w:val="28"/>
          <w:szCs w:val="28"/>
        </w:rPr>
        <w:t>определяется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учетом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сложившихся педагогических традиций </w:t>
      </w:r>
      <w:r w:rsidR="00606B0A">
        <w:rPr>
          <w:rFonts w:ascii="Times New Roman" w:hAnsi="Times New Roman" w:cs="Times New Roman"/>
          <w:sz w:val="28"/>
          <w:szCs w:val="28"/>
        </w:rPr>
        <w:t>и методической целесообразности (рекомендуется 0,5 академического часа в неделю)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Виды 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внеаудиторной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выполнение домашнего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задания;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подготовка к концертным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выступлениям;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посещение учреждений культуры (филармоний, театров, концертных залов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др.);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участие обучающихся в концертах, творческих мероприятиях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культурно</w:t>
      </w:r>
      <w:r w:rsidR="0080110A" w:rsidRPr="006C04C6">
        <w:rPr>
          <w:rFonts w:ascii="Times New Roman" w:hAnsi="Times New Roman" w:cs="Times New Roman"/>
          <w:sz w:val="28"/>
          <w:szCs w:val="28"/>
        </w:rPr>
        <w:t>-просветительской деятельности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0110A" w:rsidRPr="006C04C6">
        <w:rPr>
          <w:rFonts w:ascii="Times New Roman" w:hAnsi="Times New Roman" w:cs="Times New Roman"/>
          <w:sz w:val="28"/>
          <w:szCs w:val="28"/>
        </w:rPr>
        <w:t xml:space="preserve">ательного учреждения 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7F6FD9" w:rsidRPr="006C04C6" w:rsidRDefault="0080110A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классам. </w:t>
      </w:r>
    </w:p>
    <w:p w:rsidR="007F6FD9" w:rsidRPr="006C04C6" w:rsidRDefault="0080110A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Каждый класс имеет свои дидактические задачи и объем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времени,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предусмотренный для освоения учебного материала. </w:t>
      </w:r>
    </w:p>
    <w:p w:rsidR="007F6FD9" w:rsidRPr="00F70AD2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7F6FD9" w:rsidRPr="006C04C6" w:rsidRDefault="00CB7F4C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</w:t>
      </w:r>
      <w:r w:rsidR="0080110A" w:rsidRPr="006C04C6">
        <w:rPr>
          <w:rFonts w:ascii="Times New Roman" w:hAnsi="Times New Roman" w:cs="Times New Roman"/>
          <w:sz w:val="28"/>
          <w:szCs w:val="28"/>
        </w:rPr>
        <w:t xml:space="preserve">самблевой игре так же, как и в сольном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исполнительстве,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требуются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определенные</w:t>
      </w:r>
      <w:r w:rsidR="00CB7F4C" w:rsidRPr="006C04C6">
        <w:rPr>
          <w:rFonts w:ascii="Times New Roman" w:hAnsi="Times New Roman" w:cs="Times New Roman"/>
          <w:sz w:val="28"/>
          <w:szCs w:val="28"/>
        </w:rPr>
        <w:t>музыкально</w:t>
      </w:r>
      <w:proofErr w:type="spellEnd"/>
      <w:r w:rsidR="00CB7F4C" w:rsidRPr="006C04C6">
        <w:rPr>
          <w:rFonts w:ascii="Times New Roman" w:hAnsi="Times New Roman" w:cs="Times New Roman"/>
          <w:sz w:val="28"/>
          <w:szCs w:val="28"/>
        </w:rPr>
        <w:t xml:space="preserve">-технические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7F6FD9" w:rsidRPr="006C04C6">
        <w:rPr>
          <w:rFonts w:ascii="Times New Roman" w:hAnsi="Times New Roman" w:cs="Times New Roman"/>
          <w:sz w:val="28"/>
          <w:szCs w:val="28"/>
        </w:rPr>
        <w:t>владения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инструментом, навыки совместной игры, такие,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сформированный комплекс умений и навыков в области коллективн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ого творчества - ансамблевого исполнительства, позволяющий демонстрировать в ансамблевой игре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единство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</w:t>
      </w:r>
      <w:r w:rsidRPr="006C04C6">
        <w:rPr>
          <w:rFonts w:ascii="Times New Roman" w:hAnsi="Times New Roman" w:cs="Times New Roman"/>
          <w:sz w:val="28"/>
          <w:szCs w:val="28"/>
        </w:rPr>
        <w:t>ьских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 намерений  и  реализацию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исполнительского замысла;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навыки по решению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му</w:t>
      </w:r>
      <w:r w:rsidR="00FB66B3" w:rsidRPr="006C04C6">
        <w:rPr>
          <w:rFonts w:ascii="Times New Roman" w:hAnsi="Times New Roman" w:cs="Times New Roman"/>
          <w:sz w:val="28"/>
          <w:szCs w:val="28"/>
        </w:rPr>
        <w:t>зыкально-исполнительских  задач</w:t>
      </w:r>
      <w:r w:rsidRPr="006C04C6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лнительства, обусловленных художественным содержанием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особенностями формы, жанра и стиля музыкального произведения. </w:t>
      </w:r>
    </w:p>
    <w:p w:rsidR="00364CDD" w:rsidRDefault="00364CDD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D9" w:rsidRDefault="007F6FD9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Срок обучения– </w:t>
      </w:r>
      <w:r w:rsidR="00606B0A">
        <w:rPr>
          <w:rFonts w:ascii="Times New Roman" w:hAnsi="Times New Roman" w:cs="Times New Roman"/>
          <w:b/>
          <w:i/>
          <w:sz w:val="28"/>
          <w:szCs w:val="28"/>
        </w:rPr>
        <w:t>5 лет</w:t>
      </w:r>
    </w:p>
    <w:p w:rsidR="007C1F51" w:rsidRPr="006E0249" w:rsidRDefault="007C1F51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D9" w:rsidRPr="006C04C6" w:rsidRDefault="007F6FD9" w:rsidP="006E02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7F6FD9" w:rsidRPr="006E0249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Четвертый</w:t>
      </w:r>
      <w:r w:rsidR="00C7675B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ученики должны сыграть4 пьесы: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1 пьеса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декабря- контрольный урок– 1 пьеса наизусть, 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контрольный урок–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1  пьес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C04C6">
        <w:rPr>
          <w:rFonts w:ascii="Times New Roman" w:hAnsi="Times New Roman" w:cs="Times New Roman"/>
          <w:sz w:val="28"/>
          <w:szCs w:val="28"/>
        </w:rPr>
        <w:t>–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зачет– 1 пьеса наизусть. </w:t>
      </w:r>
    </w:p>
    <w:p w:rsidR="007F6FD9" w:rsidRPr="006E0249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A6FA4">
        <w:rPr>
          <w:rFonts w:ascii="Times New Roman" w:hAnsi="Times New Roman" w:cs="Times New Roman"/>
          <w:b/>
          <w:i/>
          <w:sz w:val="28"/>
          <w:szCs w:val="28"/>
        </w:rPr>
        <w:t>римерный репертуар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</w:t>
      </w:r>
      <w:r w:rsidR="007F6FD9" w:rsidRPr="006C04C6">
        <w:rPr>
          <w:rFonts w:ascii="Times New Roman" w:hAnsi="Times New Roman" w:cs="Times New Roman"/>
          <w:sz w:val="28"/>
          <w:szCs w:val="28"/>
        </w:rPr>
        <w:t>«Виноград в саду цветет». Обр. русской народной песни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</w:t>
      </w:r>
      <w:r w:rsidR="007F6FD9" w:rsidRPr="006C04C6">
        <w:rPr>
          <w:rFonts w:ascii="Times New Roman" w:hAnsi="Times New Roman" w:cs="Times New Roman"/>
          <w:sz w:val="28"/>
          <w:szCs w:val="28"/>
        </w:rPr>
        <w:t>«Пешеход». Детская песенка. Обр. Ю. Фортунатова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</w:t>
      </w:r>
      <w:r w:rsidR="00C7675B" w:rsidRPr="006C04C6">
        <w:rPr>
          <w:rFonts w:ascii="Times New Roman" w:hAnsi="Times New Roman" w:cs="Times New Roman"/>
          <w:sz w:val="28"/>
          <w:szCs w:val="28"/>
        </w:rPr>
        <w:t xml:space="preserve">Гайдн </w:t>
      </w:r>
      <w:r w:rsidR="007F6FD9" w:rsidRPr="006C04C6">
        <w:rPr>
          <w:rFonts w:ascii="Times New Roman" w:hAnsi="Times New Roman" w:cs="Times New Roman"/>
          <w:sz w:val="28"/>
          <w:szCs w:val="28"/>
        </w:rPr>
        <w:t>Й. Песня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4.</w:t>
      </w:r>
      <w:r w:rsidR="007F6FD9" w:rsidRPr="006C04C6">
        <w:rPr>
          <w:rFonts w:ascii="Times New Roman" w:hAnsi="Times New Roman" w:cs="Times New Roman"/>
          <w:sz w:val="28"/>
          <w:szCs w:val="28"/>
        </w:rPr>
        <w:t>Гретри  А. Кукушка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FD9" w:rsidRPr="006C04C6">
        <w:rPr>
          <w:rFonts w:ascii="Times New Roman" w:hAnsi="Times New Roman" w:cs="Times New Roman"/>
          <w:sz w:val="28"/>
          <w:szCs w:val="28"/>
        </w:rPr>
        <w:t>. «Как в лесу, лесу– лесочке». Обр. русской народной песни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FD9" w:rsidRPr="006C04C6">
        <w:rPr>
          <w:rFonts w:ascii="Times New Roman" w:hAnsi="Times New Roman" w:cs="Times New Roman"/>
          <w:sz w:val="28"/>
          <w:szCs w:val="28"/>
        </w:rPr>
        <w:t>« Вечерком красна девица». Обр. русской народной песни В. Евдокимова</w:t>
      </w:r>
    </w:p>
    <w:p w:rsidR="007F6FD9" w:rsidRPr="006E0249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Пятый</w:t>
      </w:r>
      <w:r w:rsidR="007F6FD9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ученики должны сыграть4 пьесы: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1 пьеса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декабря- контрольный урок- 1 пьеса наизусть,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марта - </w:t>
      </w:r>
      <w:r w:rsidR="00C7675B" w:rsidRPr="006C04C6">
        <w:rPr>
          <w:rFonts w:ascii="Times New Roman" w:hAnsi="Times New Roman" w:cs="Times New Roman"/>
          <w:sz w:val="28"/>
          <w:szCs w:val="28"/>
        </w:rPr>
        <w:t>контрольный урок– 1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пьес по нотам,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>апреля- зачет- 1 пьеса наизусть.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 Маляров В. Хрустальный замок</w:t>
      </w:r>
    </w:p>
    <w:p w:rsidR="007F6FD9" w:rsidRPr="006C04C6" w:rsidRDefault="006E024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Моцарт </w:t>
      </w:r>
      <w:r w:rsidR="007F6FD9" w:rsidRPr="006C04C6">
        <w:rPr>
          <w:rFonts w:ascii="Times New Roman" w:hAnsi="Times New Roman" w:cs="Times New Roman"/>
          <w:sz w:val="28"/>
          <w:szCs w:val="28"/>
        </w:rPr>
        <w:t>В.А.  Дуэт №1 (D-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«Лук» Чешский народный танец. Обр. А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</w:p>
    <w:p w:rsidR="005F2B5A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>». Обр. русской</w:t>
      </w:r>
      <w:r w:rsidR="005F2B5A" w:rsidRPr="006C04C6">
        <w:rPr>
          <w:rFonts w:ascii="Times New Roman" w:hAnsi="Times New Roman" w:cs="Times New Roman"/>
          <w:sz w:val="28"/>
          <w:szCs w:val="28"/>
        </w:rPr>
        <w:t xml:space="preserve"> народной песни А. Александрова</w:t>
      </w:r>
    </w:p>
    <w:p w:rsidR="007F6FD9" w:rsidRPr="006E0249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Шестой</w:t>
      </w:r>
      <w:r w:rsidR="007F6FD9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ученики должны сыграть</w:t>
      </w:r>
      <w:r w:rsidR="00315C2C">
        <w:rPr>
          <w:rFonts w:ascii="Times New Roman" w:hAnsi="Times New Roman" w:cs="Times New Roman"/>
          <w:sz w:val="28"/>
          <w:szCs w:val="28"/>
        </w:rPr>
        <w:t xml:space="preserve"> 6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пьес: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</w:t>
      </w:r>
      <w:r w:rsidR="00315C2C"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Середина декабря- </w:t>
      </w:r>
      <w:r w:rsidR="00315C2C">
        <w:rPr>
          <w:rFonts w:ascii="Times New Roman" w:hAnsi="Times New Roman" w:cs="Times New Roman"/>
          <w:sz w:val="28"/>
          <w:szCs w:val="28"/>
        </w:rPr>
        <w:t>зачет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315C2C">
        <w:rPr>
          <w:rFonts w:ascii="Times New Roman" w:hAnsi="Times New Roman" w:cs="Times New Roman"/>
          <w:sz w:val="28"/>
          <w:szCs w:val="28"/>
        </w:rPr>
        <w:t>1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наизусть,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марта</w:t>
      </w:r>
      <w:r w:rsidRPr="006C04C6">
        <w:rPr>
          <w:rFonts w:ascii="Times New Roman" w:hAnsi="Times New Roman" w:cs="Times New Roman"/>
          <w:sz w:val="28"/>
          <w:szCs w:val="28"/>
        </w:rPr>
        <w:t>-  контрольный урок– 2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пьесы по нотам,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апреля- зачет- 1 пьеса наизусть. 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Моцарт  В.А. Дивертисмент №12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Марини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Б. Куранта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А.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Шуточная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FD9" w:rsidRPr="006C04C6">
        <w:rPr>
          <w:rFonts w:ascii="Times New Roman" w:hAnsi="Times New Roman" w:cs="Times New Roman"/>
          <w:sz w:val="28"/>
          <w:szCs w:val="28"/>
        </w:rPr>
        <w:t>. Бах И. С. Два дуэта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Польдяев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В.  Марш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Милано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Ф. де Канцона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Марчелло Б. Аллегро из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Сонатыd-moll</w:t>
      </w:r>
      <w:proofErr w:type="spellEnd"/>
    </w:p>
    <w:p w:rsidR="007F6FD9" w:rsidRPr="006E0249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Седьмой</w:t>
      </w:r>
      <w:r w:rsidR="007F6FD9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ученики должны сыграть</w:t>
      </w:r>
      <w:r w:rsidR="00315C2C">
        <w:rPr>
          <w:rFonts w:ascii="Times New Roman" w:hAnsi="Times New Roman" w:cs="Times New Roman"/>
          <w:sz w:val="28"/>
          <w:szCs w:val="28"/>
        </w:rPr>
        <w:t xml:space="preserve"> 6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пьес: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</w:t>
      </w:r>
      <w:r w:rsidR="00315C2C"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декабря- </w:t>
      </w:r>
      <w:r w:rsidR="00315C2C">
        <w:rPr>
          <w:rFonts w:ascii="Times New Roman" w:hAnsi="Times New Roman" w:cs="Times New Roman"/>
          <w:sz w:val="28"/>
          <w:szCs w:val="28"/>
        </w:rPr>
        <w:t>зачёт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- 1 пьеса наизусть,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C6">
        <w:rPr>
          <w:rFonts w:ascii="Times New Roman" w:hAnsi="Times New Roman" w:cs="Times New Roman"/>
          <w:sz w:val="28"/>
          <w:szCs w:val="28"/>
        </w:rPr>
        <w:t>Начало  марта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-  контрольный урок– </w:t>
      </w:r>
      <w:r w:rsidR="00315C2C">
        <w:rPr>
          <w:rFonts w:ascii="Times New Roman" w:hAnsi="Times New Roman" w:cs="Times New Roman"/>
          <w:sz w:val="28"/>
          <w:szCs w:val="28"/>
        </w:rPr>
        <w:t>1</w:t>
      </w:r>
      <w:r w:rsidRPr="006C04C6">
        <w:rPr>
          <w:rFonts w:ascii="Times New Roman" w:hAnsi="Times New Roman" w:cs="Times New Roman"/>
          <w:sz w:val="28"/>
          <w:szCs w:val="28"/>
        </w:rPr>
        <w:t xml:space="preserve">  пьес</w:t>
      </w:r>
      <w:r w:rsidR="00315C2C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C6">
        <w:rPr>
          <w:rFonts w:ascii="Times New Roman" w:hAnsi="Times New Roman" w:cs="Times New Roman"/>
          <w:sz w:val="28"/>
          <w:szCs w:val="28"/>
        </w:rPr>
        <w:t>Начало  апреля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- зачет- </w:t>
      </w:r>
      <w:r w:rsidR="00315C2C"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 ворот гусли вдарили». Вариации на тему русской народной песни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Страделла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А. Аллегро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Россини Дж. Пять дуэтов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59B" w:rsidRPr="006C04C6">
        <w:rPr>
          <w:rFonts w:ascii="Times New Roman" w:hAnsi="Times New Roman" w:cs="Times New Roman"/>
          <w:sz w:val="28"/>
          <w:szCs w:val="28"/>
        </w:rPr>
        <w:t xml:space="preserve">. Вивальди А.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Анданте из Концерта для двух мандолин</w:t>
      </w:r>
    </w:p>
    <w:p w:rsidR="007F6FD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59B" w:rsidRPr="006C04C6">
        <w:rPr>
          <w:rFonts w:ascii="Times New Roman" w:hAnsi="Times New Roman" w:cs="Times New Roman"/>
          <w:sz w:val="28"/>
          <w:szCs w:val="28"/>
        </w:rPr>
        <w:t xml:space="preserve">. Мусоргский М.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Раздумье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0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А. «Прелюдия» и «Куранта» из «Камерной сонаты»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04C6">
        <w:rPr>
          <w:rFonts w:ascii="Times New Roman" w:hAnsi="Times New Roman" w:cs="Times New Roman"/>
          <w:sz w:val="28"/>
          <w:szCs w:val="28"/>
        </w:rPr>
        <w:t xml:space="preserve">. Петров А. Вальс из кинофильма «Берегись автомобиля»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04C6">
        <w:rPr>
          <w:rFonts w:ascii="Times New Roman" w:hAnsi="Times New Roman" w:cs="Times New Roman"/>
          <w:sz w:val="28"/>
          <w:szCs w:val="28"/>
        </w:rPr>
        <w:t>.Польдяев В. Хоровод</w:t>
      </w:r>
    </w:p>
    <w:p w:rsidR="00315C2C" w:rsidRDefault="00315C2C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0A" w:rsidRPr="006E0249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Восьмой</w:t>
      </w:r>
      <w:r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 ученики должны сыграть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пьес: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 - контрольный урок– 1 пьеса по нотам,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Середина декабря - </w:t>
      </w:r>
      <w:r w:rsidR="00315C2C">
        <w:rPr>
          <w:rFonts w:ascii="Times New Roman" w:hAnsi="Times New Roman" w:cs="Times New Roman"/>
          <w:sz w:val="28"/>
          <w:szCs w:val="28"/>
        </w:rPr>
        <w:t>зачёт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C6">
        <w:rPr>
          <w:rFonts w:ascii="Times New Roman" w:hAnsi="Times New Roman" w:cs="Times New Roman"/>
          <w:sz w:val="28"/>
          <w:szCs w:val="28"/>
        </w:rPr>
        <w:t>Начало 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>-  контрольный урок– 1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 апреля - зачет-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606B0A" w:rsidRPr="006E0249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А. Дуэт из «Маленькой сюиты»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Глазунов А. Гавот из балета« Барышня – служанка»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Цыганков А. «Под гармошку» </w:t>
      </w:r>
    </w:p>
    <w:p w:rsidR="00606B0A" w:rsidRPr="006C04C6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D9" w:rsidRPr="006C04C6" w:rsidRDefault="00364CDD" w:rsidP="0034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освоения программы является приобретение </w:t>
      </w:r>
      <w:r w:rsidR="0034186A">
        <w:rPr>
          <w:rFonts w:ascii="Times New Roman" w:hAnsi="Times New Roman" w:cs="Times New Roman"/>
          <w:sz w:val="28"/>
          <w:szCs w:val="28"/>
        </w:rPr>
        <w:t xml:space="preserve">обучающимися следующих </w:t>
      </w:r>
      <w:r w:rsidR="00FD7ACF" w:rsidRPr="006C04C6">
        <w:rPr>
          <w:rFonts w:ascii="Times New Roman" w:hAnsi="Times New Roman" w:cs="Times New Roman"/>
          <w:sz w:val="28"/>
          <w:szCs w:val="28"/>
        </w:rPr>
        <w:t>знаний, умений и навыков в области</w:t>
      </w:r>
      <w:r w:rsidR="0034186A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исполнительства: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развитие интереса у обучающихся к музыкальному искусству в целом;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6C04C6">
        <w:rPr>
          <w:rFonts w:ascii="Times New Roman" w:hAnsi="Times New Roman" w:cs="Times New Roman"/>
          <w:sz w:val="28"/>
          <w:szCs w:val="28"/>
        </w:rPr>
        <w:t xml:space="preserve">реализацию в </w:t>
      </w:r>
      <w:proofErr w:type="spellStart"/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ансамбле</w:t>
      </w:r>
      <w:r w:rsidR="006C04C6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spellEnd"/>
      <w:r w:rsidR="006C04C6">
        <w:rPr>
          <w:rFonts w:ascii="Times New Roman" w:hAnsi="Times New Roman" w:cs="Times New Roman"/>
          <w:sz w:val="28"/>
          <w:szCs w:val="28"/>
        </w:rPr>
        <w:t xml:space="preserve">  практических</w:t>
      </w:r>
      <w:proofErr w:type="gramEnd"/>
      <w:r w:rsidR="006C04C6">
        <w:rPr>
          <w:rFonts w:ascii="Times New Roman" w:hAnsi="Times New Roman" w:cs="Times New Roman"/>
          <w:sz w:val="28"/>
          <w:szCs w:val="28"/>
        </w:rPr>
        <w:t xml:space="preserve"> навыков игры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инструменте, приобретенных в классе по специальности;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5A43AA">
        <w:rPr>
          <w:rFonts w:ascii="Times New Roman" w:hAnsi="Times New Roman" w:cs="Times New Roman"/>
          <w:sz w:val="28"/>
          <w:szCs w:val="28"/>
        </w:rPr>
        <w:t xml:space="preserve">приобретение особых навыков игры в музыкальном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>коллективе</w:t>
      </w:r>
      <w:r w:rsidR="005A43AA">
        <w:rPr>
          <w:rFonts w:ascii="Times New Roman" w:hAnsi="Times New Roman" w:cs="Times New Roman"/>
          <w:sz w:val="28"/>
          <w:szCs w:val="28"/>
        </w:rPr>
        <w:t xml:space="preserve"> (ансамбль,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оркестр);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развитие навыка чтения нот с листа;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развитие навыка транспонирования, подбора по слуху;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5A43AA">
        <w:rPr>
          <w:rFonts w:ascii="Times New Roman" w:hAnsi="Times New Roman" w:cs="Times New Roman"/>
          <w:sz w:val="28"/>
          <w:szCs w:val="28"/>
        </w:rPr>
        <w:t>знание репертуара для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ансамбля; </w:t>
      </w:r>
    </w:p>
    <w:p w:rsidR="007F6FD9" w:rsidRPr="006C04C6" w:rsidRDefault="005A43A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-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концертной работы в качестве </w:t>
      </w:r>
      <w:r w:rsidR="007F6FD9" w:rsidRPr="006C04C6">
        <w:rPr>
          <w:rFonts w:ascii="Times New Roman" w:hAnsi="Times New Roman" w:cs="Times New Roman"/>
          <w:sz w:val="28"/>
          <w:szCs w:val="28"/>
        </w:rPr>
        <w:t>члена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музыкального коллектива;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повышение мотивации к продолжению профессионального  обучения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инструменте. </w:t>
      </w:r>
    </w:p>
    <w:p w:rsidR="007F6FD9" w:rsidRPr="005A43AA" w:rsidRDefault="007F6FD9" w:rsidP="00D57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AA">
        <w:rPr>
          <w:rFonts w:ascii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:rsidR="007F6FD9" w:rsidRPr="006E0249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Основными видами контроля успеваемости являются: 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текущий контроль успеваемости учащихся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7F6FD9" w:rsidRPr="006C04C6" w:rsidRDefault="007F6FD9" w:rsidP="006E0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Каждый вид контроля имеет свои цели, задачи, формы. </w:t>
      </w:r>
    </w:p>
    <w:p w:rsidR="007F6FD9" w:rsidRPr="006C04C6" w:rsidRDefault="00FB66B3" w:rsidP="006E0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>Текущий контроль направлен на поддержание учебной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дисциплины,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выявление отношения к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дмету, на 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ответственную организацию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домашних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занятий, имеет </w:t>
      </w:r>
      <w:r w:rsidR="00FB66B3" w:rsidRPr="006C04C6">
        <w:rPr>
          <w:rFonts w:ascii="Times New Roman" w:hAnsi="Times New Roman" w:cs="Times New Roman"/>
          <w:sz w:val="28"/>
          <w:szCs w:val="28"/>
        </w:rPr>
        <w:t>воспитательные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цели</w:t>
      </w:r>
      <w:r w:rsidR="00FB66B3" w:rsidRPr="006C04C6">
        <w:rPr>
          <w:rFonts w:ascii="Times New Roman" w:hAnsi="Times New Roman" w:cs="Times New Roman"/>
          <w:sz w:val="28"/>
          <w:szCs w:val="28"/>
        </w:rPr>
        <w:t>, может носить стимулирующий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7F6FD9" w:rsidRPr="006C04C6" w:rsidRDefault="00364CDD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7F6FD9" w:rsidRPr="006C04C6">
        <w:rPr>
          <w:rFonts w:ascii="Times New Roman" w:hAnsi="Times New Roman" w:cs="Times New Roman"/>
          <w:sz w:val="28"/>
          <w:szCs w:val="28"/>
        </w:rPr>
        <w:t>конт</w:t>
      </w:r>
      <w:r w:rsidR="00FB66B3" w:rsidRPr="006C04C6">
        <w:rPr>
          <w:rFonts w:ascii="Times New Roman" w:hAnsi="Times New Roman" w:cs="Times New Roman"/>
          <w:sz w:val="28"/>
          <w:szCs w:val="28"/>
        </w:rPr>
        <w:t>роль  осуществляется  регулярно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преподавателем, </w:t>
      </w:r>
      <w:r w:rsidR="007F6FD9" w:rsidRPr="006C04C6">
        <w:rPr>
          <w:rFonts w:ascii="Times New Roman" w:hAnsi="Times New Roman" w:cs="Times New Roman"/>
          <w:sz w:val="28"/>
          <w:szCs w:val="28"/>
        </w:rPr>
        <w:t>оценки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выставляются в журнал и дневник учащегося. При оценивании учитывается: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отношение ребенка к занятиям, его старания и прилежность;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качество выполнения предложенных заданий;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инициативность и проявление самостоятельности как на уроке, так и во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время домашней работы;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темпы продвижения. </w:t>
      </w:r>
    </w:p>
    <w:p w:rsidR="007F6FD9" w:rsidRPr="006C04C6" w:rsidRDefault="00FD7ACF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 основании результатов текущего контроля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выво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дятся четверные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оценки. </w:t>
      </w:r>
    </w:p>
    <w:p w:rsidR="007F6FD9" w:rsidRPr="006C04C6" w:rsidRDefault="00FD7ACF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проводится преподавателем, ведущим предмет. </w:t>
      </w:r>
    </w:p>
    <w:p w:rsidR="007F6FD9" w:rsidRPr="006C04C6" w:rsidRDefault="007F6FD9" w:rsidP="00E34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Промежуточная аттестация определяе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т успешность развития учащегося и степень освоения им учебных задач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определенном этапе. </w:t>
      </w:r>
      <w:r w:rsidRPr="006C04C6">
        <w:rPr>
          <w:rFonts w:ascii="Times New Roman" w:hAnsi="Times New Roman" w:cs="Times New Roman"/>
          <w:sz w:val="28"/>
          <w:szCs w:val="28"/>
        </w:rPr>
        <w:t>Наиболее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распространенными формами промежуточной аттестации являются </w:t>
      </w:r>
      <w:r w:rsidRPr="006C04C6">
        <w:rPr>
          <w:rFonts w:ascii="Times New Roman" w:hAnsi="Times New Roman" w:cs="Times New Roman"/>
          <w:sz w:val="28"/>
          <w:szCs w:val="28"/>
        </w:rPr>
        <w:t>конт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рольные уроки, проводимые с приглашением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зачеты, </w:t>
      </w:r>
      <w:r w:rsidRPr="006C04C6">
        <w:rPr>
          <w:rFonts w:ascii="Times New Roman" w:hAnsi="Times New Roman" w:cs="Times New Roman"/>
          <w:sz w:val="28"/>
          <w:szCs w:val="28"/>
        </w:rPr>
        <w:t>академические концерты,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технические зачеты, экзамены. Каждая форма проверки (кроме </w:t>
      </w:r>
      <w:r w:rsidRPr="006C04C6">
        <w:rPr>
          <w:rFonts w:ascii="Times New Roman" w:hAnsi="Times New Roman" w:cs="Times New Roman"/>
          <w:sz w:val="28"/>
          <w:szCs w:val="28"/>
        </w:rPr>
        <w:t>пер</w:t>
      </w:r>
      <w:r w:rsidR="00364CDD">
        <w:rPr>
          <w:rFonts w:ascii="Times New Roman" w:hAnsi="Times New Roman" w:cs="Times New Roman"/>
          <w:sz w:val="28"/>
          <w:szCs w:val="28"/>
        </w:rPr>
        <w:t xml:space="preserve">еводного экзамена) может </w:t>
      </w:r>
      <w:proofErr w:type="spellStart"/>
      <w:proofErr w:type="gramStart"/>
      <w:r w:rsidR="00FD7ACF" w:rsidRPr="006C04C6">
        <w:rPr>
          <w:rFonts w:ascii="Times New Roman" w:hAnsi="Times New Roman" w:cs="Times New Roman"/>
          <w:sz w:val="28"/>
          <w:szCs w:val="28"/>
        </w:rPr>
        <w:t>быть</w:t>
      </w:r>
      <w:r w:rsidRPr="006C04C6">
        <w:rPr>
          <w:rFonts w:ascii="Times New Roman" w:hAnsi="Times New Roman" w:cs="Times New Roman"/>
          <w:sz w:val="28"/>
          <w:szCs w:val="28"/>
        </w:rPr>
        <w:t>как</w:t>
      </w:r>
      <w:r w:rsidR="00FD7ACF" w:rsidRPr="006C04C6">
        <w:rPr>
          <w:rFonts w:ascii="Times New Roman" w:hAnsi="Times New Roman" w:cs="Times New Roman"/>
          <w:sz w:val="28"/>
          <w:szCs w:val="28"/>
        </w:rPr>
        <w:t>д</w:t>
      </w:r>
      <w:r w:rsidRPr="006C04C6">
        <w:rPr>
          <w:rFonts w:ascii="Times New Roman" w:hAnsi="Times New Roman" w:cs="Times New Roman"/>
          <w:sz w:val="28"/>
          <w:szCs w:val="28"/>
        </w:rPr>
        <w:t>ифференцированной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с оценкой), так и недифференцированной. </w:t>
      </w:r>
    </w:p>
    <w:p w:rsidR="007F6FD9" w:rsidRPr="006C04C6" w:rsidRDefault="00FD7ACF" w:rsidP="00E34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обсуждение, </w:t>
      </w:r>
    </w:p>
    <w:p w:rsidR="007F6FD9" w:rsidRPr="006C04C6" w:rsidRDefault="00E34C1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которое должно носить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рекомендательный, аналитический характер,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отмечать</w:t>
      </w:r>
      <w:r w:rsidR="00FD7ACF" w:rsidRPr="006C04C6">
        <w:rPr>
          <w:rFonts w:ascii="Times New Roman" w:hAnsi="Times New Roman" w:cs="Times New Roman"/>
          <w:sz w:val="28"/>
          <w:szCs w:val="28"/>
        </w:rPr>
        <w:t>степень</w:t>
      </w:r>
      <w:proofErr w:type="spellEnd"/>
      <w:r w:rsidR="00FD7ACF" w:rsidRPr="006C04C6">
        <w:rPr>
          <w:rFonts w:ascii="Times New Roman" w:hAnsi="Times New Roman" w:cs="Times New Roman"/>
          <w:sz w:val="28"/>
          <w:szCs w:val="28"/>
        </w:rPr>
        <w:t xml:space="preserve"> </w:t>
      </w:r>
      <w:r w:rsidR="007F6FD9" w:rsidRPr="006C04C6">
        <w:rPr>
          <w:rFonts w:ascii="Times New Roman" w:hAnsi="Times New Roman" w:cs="Times New Roman"/>
          <w:sz w:val="28"/>
          <w:szCs w:val="28"/>
        </w:rPr>
        <w:t>ос</w:t>
      </w:r>
      <w:r w:rsidR="00FD7ACF" w:rsidRPr="006C04C6">
        <w:rPr>
          <w:rFonts w:ascii="Times New Roman" w:hAnsi="Times New Roman" w:cs="Times New Roman"/>
          <w:sz w:val="28"/>
          <w:szCs w:val="28"/>
        </w:rPr>
        <w:t>воения учебного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ала, активность, перспективы и темп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развития ученика. </w:t>
      </w:r>
    </w:p>
    <w:p w:rsidR="007F6FD9" w:rsidRPr="006C04C6" w:rsidRDefault="00E34C17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D7ACF" w:rsidRPr="006C04C6">
        <w:rPr>
          <w:rFonts w:ascii="Times New Roman" w:hAnsi="Times New Roman" w:cs="Times New Roman"/>
          <w:sz w:val="28"/>
          <w:szCs w:val="28"/>
        </w:rPr>
        <w:t>конкурсах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приравниваться к выступлению на академических концертах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  <w:r w:rsidR="00FD7ACF" w:rsidRPr="006C04C6">
        <w:rPr>
          <w:rFonts w:ascii="Times New Roman" w:hAnsi="Times New Roman" w:cs="Times New Roman"/>
          <w:sz w:val="28"/>
          <w:szCs w:val="28"/>
        </w:rPr>
        <w:t>зачетах</w:t>
      </w:r>
      <w:proofErr w:type="spellEnd"/>
      <w:r w:rsidR="00FD7ACF" w:rsidRPr="006C04C6">
        <w:rPr>
          <w:rFonts w:ascii="Times New Roman" w:hAnsi="Times New Roman" w:cs="Times New Roman"/>
          <w:sz w:val="28"/>
          <w:szCs w:val="28"/>
        </w:rPr>
        <w:t xml:space="preserve">. Переводной экзамен </w:t>
      </w:r>
      <w:r w:rsidR="00AA6FA4">
        <w:rPr>
          <w:rFonts w:ascii="Times New Roman" w:hAnsi="Times New Roman" w:cs="Times New Roman"/>
          <w:sz w:val="28"/>
          <w:szCs w:val="28"/>
        </w:rPr>
        <w:t xml:space="preserve">является обязательным для всех.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Контрольные уроки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за</w:t>
      </w:r>
      <w:r w:rsidR="00364CDD">
        <w:rPr>
          <w:rFonts w:ascii="Times New Roman" w:hAnsi="Times New Roman" w:cs="Times New Roman"/>
          <w:sz w:val="28"/>
          <w:szCs w:val="28"/>
        </w:rPr>
        <w:t xml:space="preserve">четы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7ACF"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промежуточной аттестации проводятся в конце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полугодий в счет аудиторного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времени, предусмотренного на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предмет«</w:t>
      </w:r>
      <w:proofErr w:type="gramEnd"/>
      <w:r w:rsidR="00FD7ACF" w:rsidRPr="006C04C6">
        <w:rPr>
          <w:rFonts w:ascii="Times New Roman" w:hAnsi="Times New Roman" w:cs="Times New Roman"/>
          <w:sz w:val="28"/>
          <w:szCs w:val="28"/>
        </w:rPr>
        <w:t>Ансамбль».</w:t>
      </w:r>
    </w:p>
    <w:p w:rsidR="007F6FD9" w:rsidRPr="006E0249" w:rsidRDefault="00FD7ACF" w:rsidP="006C04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Критерии оценок</w:t>
      </w:r>
    </w:p>
    <w:p w:rsidR="007F6FD9" w:rsidRPr="006C04C6" w:rsidRDefault="00FD7ACF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Для аттестации обучающихся соз</w:t>
      </w:r>
      <w:r w:rsidR="00E34C17">
        <w:rPr>
          <w:rFonts w:ascii="Times New Roman" w:hAnsi="Times New Roman" w:cs="Times New Roman"/>
          <w:sz w:val="28"/>
          <w:szCs w:val="28"/>
        </w:rPr>
        <w:t xml:space="preserve">даются фонды оценочных средств,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F6FD9" w:rsidRPr="006C04C6">
        <w:rPr>
          <w:rFonts w:ascii="Times New Roman" w:hAnsi="Times New Roman" w:cs="Times New Roman"/>
          <w:sz w:val="28"/>
          <w:szCs w:val="28"/>
        </w:rPr>
        <w:t>вкл</w:t>
      </w:r>
      <w:r w:rsidRPr="006C04C6">
        <w:rPr>
          <w:rFonts w:ascii="Times New Roman" w:hAnsi="Times New Roman" w:cs="Times New Roman"/>
          <w:sz w:val="28"/>
          <w:szCs w:val="28"/>
        </w:rPr>
        <w:t>ючают в себя метод</w:t>
      </w:r>
      <w:r w:rsidR="00E34C17">
        <w:rPr>
          <w:rFonts w:ascii="Times New Roman" w:hAnsi="Times New Roman" w:cs="Times New Roman"/>
          <w:sz w:val="28"/>
          <w:szCs w:val="28"/>
        </w:rPr>
        <w:t xml:space="preserve">ы контроля, позволяющие оценить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 и навыки. </w:t>
      </w:r>
    </w:p>
    <w:p w:rsidR="007F6FD9" w:rsidRPr="006C04C6" w:rsidRDefault="007F6FD9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Критерии оценки качества исполнения</w:t>
      </w:r>
    </w:p>
    <w:p w:rsidR="007F6FD9" w:rsidRPr="006C04C6" w:rsidRDefault="00FD7ACF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прослушивании или экзамене выставляется оценка по пятибалльной шкале: </w:t>
      </w:r>
    </w:p>
    <w:p w:rsidR="007F6FD9" w:rsidRPr="00E34C17" w:rsidRDefault="007F6FD9" w:rsidP="00E34C1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4C17">
        <w:rPr>
          <w:rFonts w:ascii="Times New Roman" w:hAnsi="Times New Roman" w:cs="Times New Roman"/>
          <w:b/>
          <w:i/>
          <w:sz w:val="28"/>
          <w:szCs w:val="28"/>
        </w:rPr>
        <w:t xml:space="preserve">Таблица4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C15E6" w:rsidTr="00EC15E6">
        <w:tc>
          <w:tcPr>
            <w:tcW w:w="4785" w:type="dxa"/>
          </w:tcPr>
          <w:p w:rsidR="00EC15E6" w:rsidRP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962" w:type="dxa"/>
          </w:tcPr>
          <w:p w:rsidR="00EC15E6" w:rsidRP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 отвечающее всем требованиям на данном этапе обучения.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отметка отражает грамотное исполнение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ебольшими 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недочетами (как в техническом плане, так и в художественном)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 отсутствие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ободы игрового аппарата и т.д. 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«зачет» (без отметки) отражает 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достаточный уровень подготовки и исполнения на данном этапе обучения.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«зачет» (без отметки)</w:t>
            </w:r>
          </w:p>
        </w:tc>
        <w:tc>
          <w:tcPr>
            <w:tcW w:w="4962" w:type="dxa"/>
          </w:tcPr>
          <w:p w:rsidR="00EC15E6" w:rsidRP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7F6FD9" w:rsidRPr="006C04C6" w:rsidRDefault="00FD7ACF" w:rsidP="00E554B4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</w:t>
      </w:r>
      <w:r w:rsidR="00EC15E6">
        <w:rPr>
          <w:rFonts w:ascii="Times New Roman" w:hAnsi="Times New Roman" w:cs="Times New Roman"/>
          <w:sz w:val="28"/>
          <w:szCs w:val="28"/>
        </w:rPr>
        <w:t xml:space="preserve">полнения является основной. 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зависимости от сложившихся традиций того или иного учебного заведения и с учетом целесообразности оценка качества исполнения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может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быть дополнена системой «+» и «-», что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даст </w:t>
      </w:r>
      <w:r w:rsidRPr="006C04C6">
        <w:rPr>
          <w:rFonts w:ascii="Times New Roman" w:hAnsi="Times New Roman" w:cs="Times New Roman"/>
          <w:sz w:val="28"/>
          <w:szCs w:val="28"/>
        </w:rPr>
        <w:t xml:space="preserve">возможность более конкретно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отметить выступление учащегося. </w:t>
      </w:r>
    </w:p>
    <w:p w:rsidR="007F6FD9" w:rsidRDefault="00FD7ACF" w:rsidP="00EC15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Фо</w:t>
      </w:r>
      <w:r w:rsidR="00EC15E6">
        <w:rPr>
          <w:rFonts w:ascii="Times New Roman" w:hAnsi="Times New Roman" w:cs="Times New Roman"/>
          <w:sz w:val="28"/>
          <w:szCs w:val="28"/>
        </w:rPr>
        <w:t>нды оценочных средств призваны 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беспечивать оценку качества приобретенных выпускниками знаний, умений и навыков, а также </w:t>
      </w:r>
      <w:r w:rsidR="007F6FD9" w:rsidRPr="006C04C6">
        <w:rPr>
          <w:rFonts w:ascii="Times New Roman" w:hAnsi="Times New Roman" w:cs="Times New Roman"/>
          <w:sz w:val="28"/>
          <w:szCs w:val="28"/>
        </w:rPr>
        <w:t>степе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нь готовности учащихся выпускного класса к возможному продолжению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области музыкального искусства. </w:t>
      </w:r>
    </w:p>
    <w:p w:rsidR="007C1F51" w:rsidRPr="006C04C6" w:rsidRDefault="007C1F51" w:rsidP="00EC15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6FD9" w:rsidRPr="00EC15E6" w:rsidRDefault="007F6FD9" w:rsidP="00EC15E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E6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7F6FD9" w:rsidRPr="00997DC5" w:rsidRDefault="007F6FD9" w:rsidP="00997DC5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7F6FD9" w:rsidRPr="006C04C6" w:rsidRDefault="004E491D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другого вида коллективного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- оркестра, где партии, как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правило,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дублируются, в ансамбле каждый голос солирующий, </w:t>
      </w:r>
      <w:r w:rsidR="007F6FD9" w:rsidRPr="006C04C6">
        <w:rPr>
          <w:rFonts w:ascii="Times New Roman" w:hAnsi="Times New Roman" w:cs="Times New Roman"/>
          <w:sz w:val="28"/>
          <w:szCs w:val="28"/>
        </w:rPr>
        <w:t>в</w:t>
      </w:r>
      <w:r w:rsidRPr="006C04C6">
        <w:rPr>
          <w:rFonts w:ascii="Times New Roman" w:hAnsi="Times New Roman" w:cs="Times New Roman"/>
          <w:sz w:val="28"/>
          <w:szCs w:val="28"/>
        </w:rPr>
        <w:t xml:space="preserve">ыполняет свою функциональную роль. Регулярные домашние занятия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позвол</w:t>
      </w:r>
      <w:r w:rsidR="0034186A">
        <w:rPr>
          <w:rFonts w:ascii="Times New Roman" w:hAnsi="Times New Roman" w:cs="Times New Roman"/>
          <w:sz w:val="28"/>
          <w:szCs w:val="28"/>
        </w:rPr>
        <w:t xml:space="preserve">яют </w:t>
      </w:r>
      <w:r w:rsidRPr="006C04C6">
        <w:rPr>
          <w:rFonts w:ascii="Times New Roman" w:hAnsi="Times New Roman" w:cs="Times New Roman"/>
          <w:sz w:val="28"/>
          <w:szCs w:val="28"/>
        </w:rPr>
        <w:t>выучить наиболее сложные музыкальные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фр</w:t>
      </w:r>
      <w:r w:rsidR="0034186A">
        <w:rPr>
          <w:rFonts w:ascii="Times New Roman" w:hAnsi="Times New Roman" w:cs="Times New Roman"/>
          <w:sz w:val="28"/>
          <w:szCs w:val="28"/>
        </w:rPr>
        <w:t xml:space="preserve">агменты до начала совместных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репетиций. </w:t>
      </w:r>
    </w:p>
    <w:p w:rsidR="007F6FD9" w:rsidRPr="006C04C6" w:rsidRDefault="004E491D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Педагогу по ансамблю можно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04C6">
        <w:rPr>
          <w:rFonts w:ascii="Times New Roman" w:hAnsi="Times New Roman" w:cs="Times New Roman"/>
          <w:sz w:val="28"/>
          <w:szCs w:val="28"/>
        </w:rPr>
        <w:t>частично составить план занятий с учетом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време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ни, отведенного на ансамбль для индивидуального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разучивания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партий с каждым учеником. </w:t>
      </w:r>
      <w:r w:rsidR="00997DC5">
        <w:rPr>
          <w:rFonts w:ascii="Times New Roman" w:hAnsi="Times New Roman" w:cs="Times New Roman"/>
          <w:sz w:val="28"/>
          <w:szCs w:val="28"/>
        </w:rPr>
        <w:t xml:space="preserve">На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начальном этапе в ансамблях из трех и более </w:t>
      </w:r>
      <w:r w:rsidR="007F6FD9" w:rsidRPr="006C04C6">
        <w:rPr>
          <w:rFonts w:ascii="Times New Roman" w:hAnsi="Times New Roman" w:cs="Times New Roman"/>
          <w:sz w:val="28"/>
          <w:szCs w:val="28"/>
        </w:rPr>
        <w:t>чел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овек рекомендуется репетиции проводить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>два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человека, умело сочетать и чередовать состав. Также можно предложить использование часов, отведенных на консуль</w:t>
      </w:r>
      <w:r w:rsidR="00997DC5">
        <w:rPr>
          <w:rFonts w:ascii="Times New Roman" w:hAnsi="Times New Roman" w:cs="Times New Roman"/>
          <w:sz w:val="28"/>
          <w:szCs w:val="28"/>
        </w:rPr>
        <w:t xml:space="preserve">тации, предусмотренные </w:t>
      </w:r>
      <w:r w:rsidR="00997DC5">
        <w:rPr>
          <w:rFonts w:ascii="Times New Roman" w:hAnsi="Times New Roman" w:cs="Times New Roman"/>
          <w:sz w:val="28"/>
          <w:szCs w:val="28"/>
        </w:rPr>
        <w:lastRenderedPageBreak/>
        <w:t xml:space="preserve">учебным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планом. Консультации проводятся с целью подготовки учеников к </w:t>
      </w:r>
      <w:r w:rsidR="00997DC5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урокам, зачетам, экзаменам, творческим конк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урсам и другим мероприятиям,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усмотрению учебного заведения. </w:t>
      </w:r>
    </w:p>
    <w:p w:rsidR="007F6FD9" w:rsidRPr="006C04C6" w:rsidRDefault="000B7A2E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="007F6FD9" w:rsidRPr="006C04C6">
        <w:rPr>
          <w:rFonts w:ascii="Times New Roman" w:hAnsi="Times New Roman" w:cs="Times New Roman"/>
          <w:sz w:val="28"/>
          <w:szCs w:val="28"/>
        </w:rPr>
        <w:t>имет</w:t>
      </w:r>
      <w:r w:rsidR="004E491D" w:rsidRPr="006C04C6">
        <w:rPr>
          <w:rFonts w:ascii="Times New Roman" w:hAnsi="Times New Roman" w:cs="Times New Roman"/>
          <w:sz w:val="28"/>
          <w:szCs w:val="28"/>
        </w:rPr>
        <w:t>ь в виду, что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ансамбля иногда </w:t>
      </w:r>
      <w:r w:rsidRPr="006C04C6">
        <w:rPr>
          <w:rFonts w:ascii="Times New Roman" w:hAnsi="Times New Roman" w:cs="Times New Roman"/>
          <w:sz w:val="28"/>
          <w:szCs w:val="28"/>
        </w:rPr>
        <w:t xml:space="preserve">происходит в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конкретных инструменталистов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в данном учебном заведении.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При определенны</w:t>
      </w:r>
      <w:r w:rsidRPr="006C04C6">
        <w:rPr>
          <w:rFonts w:ascii="Times New Roman" w:hAnsi="Times New Roman" w:cs="Times New Roman"/>
          <w:sz w:val="28"/>
          <w:szCs w:val="28"/>
        </w:rPr>
        <w:t>х условиях допустимо участие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 в одном ансамбле учеников разных классов (младшие – средние, средние – старшие). В данном случае педагогу необходимо распределить партии 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зависимости от степени подготовленности учеников. </w:t>
      </w:r>
    </w:p>
    <w:p w:rsidR="007F6FD9" w:rsidRPr="006C04C6" w:rsidRDefault="004E491D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</w:t>
      </w:r>
      <w:r w:rsidR="007F6FD9" w:rsidRPr="006C04C6">
        <w:rPr>
          <w:rFonts w:ascii="Times New Roman" w:hAnsi="Times New Roman" w:cs="Times New Roman"/>
          <w:sz w:val="28"/>
          <w:szCs w:val="28"/>
        </w:rPr>
        <w:t>целях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 расширения музыкального кругозора и развития навыков чтения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нот с листа желательно знакомство учеников с большим  числом произведений, не доводя их до уровня концертного выступления. </w:t>
      </w:r>
    </w:p>
    <w:p w:rsidR="007F6FD9" w:rsidRPr="006C04C6" w:rsidRDefault="004E491D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важнейшим требованием </w:t>
      </w:r>
      <w:r w:rsidR="007F6FD9" w:rsidRPr="006C04C6">
        <w:rPr>
          <w:rFonts w:ascii="Times New Roman" w:hAnsi="Times New Roman" w:cs="Times New Roman"/>
          <w:sz w:val="28"/>
          <w:szCs w:val="28"/>
        </w:rPr>
        <w:t>являетс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ясное понимание учеником своей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роли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значения своих партий в исполняемом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произведении в ансамбле. </w:t>
      </w:r>
    </w:p>
    <w:p w:rsidR="007F6FD9" w:rsidRPr="006C04C6" w:rsidRDefault="004E491D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Педагог должен обращать внимание на настройку инструментов, правильное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, сбалансированную динамику, штриховую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согласо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ванность, ритмическую слаженность и четкую, ясную схему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формообразующих элементов. </w:t>
      </w:r>
    </w:p>
    <w:p w:rsidR="007F6FD9" w:rsidRPr="006C04C6" w:rsidRDefault="004E491D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выборе репертуара для различных по составу ансамблей педагог должен стремиться к тематическому разнообразию, обращать внимание на сложность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матер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состава. </w:t>
      </w:r>
    </w:p>
    <w:p w:rsidR="007F6FD9" w:rsidRPr="006C04C6" w:rsidRDefault="004E491D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Грамотно составленная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профессиональн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о, творчески 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выполненная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и</w:t>
      </w:r>
      <w:r w:rsidR="007F6FD9" w:rsidRPr="006C04C6">
        <w:rPr>
          <w:rFonts w:ascii="Times New Roman" w:hAnsi="Times New Roman" w:cs="Times New Roman"/>
          <w:sz w:val="28"/>
          <w:szCs w:val="28"/>
        </w:rPr>
        <w:t>нструментовка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залог успешных выступлений. </w:t>
      </w:r>
    </w:p>
    <w:p w:rsidR="007F6FD9" w:rsidRPr="006C04C6" w:rsidRDefault="00CB1F95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звучании ансамбля немаловажным моментом является размещение </w:t>
      </w:r>
      <w:r w:rsidR="0034186A">
        <w:rPr>
          <w:rFonts w:ascii="Times New Roman" w:hAnsi="Times New Roman" w:cs="Times New Roman"/>
          <w:sz w:val="28"/>
          <w:szCs w:val="28"/>
        </w:rPr>
        <w:t xml:space="preserve">исполнителей (посадка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</w:t>
      </w:r>
      <w:r w:rsidRPr="006C04C6">
        <w:rPr>
          <w:rFonts w:ascii="Times New Roman" w:hAnsi="Times New Roman" w:cs="Times New Roman"/>
          <w:sz w:val="28"/>
          <w:szCs w:val="28"/>
        </w:rPr>
        <w:t xml:space="preserve">ля). Оно должно исходить от акустических особенностей инструментов,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>необход</w:t>
      </w:r>
      <w:r w:rsidR="0034186A">
        <w:rPr>
          <w:rFonts w:ascii="Times New Roman" w:hAnsi="Times New Roman" w:cs="Times New Roman"/>
          <w:sz w:val="28"/>
          <w:szCs w:val="28"/>
        </w:rPr>
        <w:t xml:space="preserve">имости музыкального </w:t>
      </w:r>
      <w:proofErr w:type="spellStart"/>
      <w:r w:rsidR="0034186A">
        <w:rPr>
          <w:rFonts w:ascii="Times New Roman" w:hAnsi="Times New Roman" w:cs="Times New Roman"/>
          <w:sz w:val="28"/>
          <w:szCs w:val="28"/>
        </w:rPr>
        <w:t>взаимодействия</w:t>
      </w:r>
      <w:r w:rsidR="007F6FD9" w:rsidRPr="006C04C6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участниками ансамбля. </w:t>
      </w:r>
    </w:p>
    <w:p w:rsidR="007F6FD9" w:rsidRPr="00997DC5" w:rsidRDefault="007F6FD9" w:rsidP="00997DC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lastRenderedPageBreak/>
        <w:t>2. Рекомендации по организации самостоятельной работы обучающихся</w:t>
      </w:r>
      <w:r w:rsidR="00997D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CB1F95" w:rsidP="00997DC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Учащийся должен тщательно выучить свою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индивидуальную партию,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обращая внимание не только на нотный текст, </w:t>
      </w:r>
      <w:r w:rsidR="007F6FD9" w:rsidRPr="006C04C6">
        <w:rPr>
          <w:rFonts w:ascii="Times New Roman" w:hAnsi="Times New Roman" w:cs="Times New Roman"/>
          <w:sz w:val="28"/>
          <w:szCs w:val="28"/>
        </w:rPr>
        <w:t>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на все авторские указания, после чего следует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переходить</w:t>
      </w:r>
      <w:r w:rsidRPr="006C04C6">
        <w:rPr>
          <w:rFonts w:ascii="Times New Roman" w:hAnsi="Times New Roman" w:cs="Times New Roman"/>
          <w:sz w:val="28"/>
          <w:szCs w:val="28"/>
        </w:rPr>
        <w:t xml:space="preserve"> к репетициям с партнером по ансамблю. После каждого урока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преподавателе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м ансамбль необходимо вновь репетировать, чтобы исправить указанные преподавателем недостатки в игре. Желательно </w:t>
      </w:r>
      <w:r w:rsidR="007F6FD9" w:rsidRPr="006C04C6">
        <w:rPr>
          <w:rFonts w:ascii="Times New Roman" w:hAnsi="Times New Roman" w:cs="Times New Roman"/>
          <w:sz w:val="28"/>
          <w:szCs w:val="28"/>
        </w:rPr>
        <w:t>с</w:t>
      </w:r>
      <w:r w:rsidR="00997DC5">
        <w:rPr>
          <w:rFonts w:ascii="Times New Roman" w:hAnsi="Times New Roman" w:cs="Times New Roman"/>
          <w:sz w:val="28"/>
          <w:szCs w:val="28"/>
        </w:rPr>
        <w:t xml:space="preserve">амостоятельно 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ознакомиться с партией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другого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 участника  ансамбля. Важно, чтобы партнеры по ансамблю обсуждали друг с другом свои творческие намерения, согласовывая </w:t>
      </w:r>
      <w:r w:rsidR="007F6FD9" w:rsidRPr="006C04C6">
        <w:rPr>
          <w:rFonts w:ascii="Times New Roman" w:hAnsi="Times New Roman" w:cs="Times New Roman"/>
          <w:sz w:val="28"/>
          <w:szCs w:val="28"/>
        </w:rPr>
        <w:t>их друг с другом. Сл</w:t>
      </w:r>
      <w:r w:rsidRPr="006C04C6">
        <w:rPr>
          <w:rFonts w:ascii="Times New Roman" w:hAnsi="Times New Roman" w:cs="Times New Roman"/>
          <w:sz w:val="28"/>
          <w:szCs w:val="28"/>
        </w:rPr>
        <w:t xml:space="preserve">едует отмечать в нотах ключевые </w:t>
      </w:r>
      <w:r w:rsidR="007F6FD9" w:rsidRPr="006C04C6">
        <w:rPr>
          <w:rFonts w:ascii="Times New Roman" w:hAnsi="Times New Roman" w:cs="Times New Roman"/>
          <w:sz w:val="28"/>
          <w:szCs w:val="28"/>
        </w:rPr>
        <w:t>моменты, важные для достижения наибольшей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синхронности звучания, а также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звукового баланса между исполнителями. </w:t>
      </w:r>
    </w:p>
    <w:p w:rsidR="007F6FD9" w:rsidRPr="00997DC5" w:rsidRDefault="007F6FD9" w:rsidP="00997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C5">
        <w:rPr>
          <w:rFonts w:ascii="Times New Roman" w:hAnsi="Times New Roman" w:cs="Times New Roman"/>
          <w:b/>
          <w:sz w:val="28"/>
          <w:szCs w:val="28"/>
        </w:rPr>
        <w:t>VI. Списки рекомендуемой учебной и методической литературы</w:t>
      </w:r>
    </w:p>
    <w:p w:rsidR="007F6FD9" w:rsidRPr="006E0249" w:rsidRDefault="00CB1F95" w:rsidP="006C04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Учебная литература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Ансамбли  струнных народных инструментов различных составов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Азбука домриста Тетрадь1. Составитель Дьяконова И. М., 2004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Азбука домриста Тетрадь2. Составитель Дьяконова И. М., 2004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Азбука  домриста (трехструнная  домра).  Младшие  классы  ДМШ.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Разумеева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Т. М., 2006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 для русских народных инструментов. Составитель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А. 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Ильин А. Л., 1964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 русских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4. М., 1973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 русских  народных  инструментов  в  музыкальной  школе.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Дьяконова И. М., 1995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«Ансамбли  русских  народных  инструментов».  И. 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Обликин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Дуэты,  трио,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квартеты домр. Вып.1. М., 2004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«Балалайка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домра». Часть1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F95" w:rsidRPr="006C04C6">
        <w:rPr>
          <w:rFonts w:ascii="Times New Roman" w:hAnsi="Times New Roman" w:cs="Times New Roman"/>
          <w:sz w:val="28"/>
          <w:szCs w:val="28"/>
        </w:rPr>
        <w:t xml:space="preserve">Составители  </w:t>
      </w:r>
      <w:proofErr w:type="spellStart"/>
      <w:r w:rsidR="00CB1F95" w:rsidRPr="006C04C6">
        <w:rPr>
          <w:rFonts w:ascii="Times New Roman" w:hAnsi="Times New Roman" w:cs="Times New Roman"/>
          <w:sz w:val="28"/>
          <w:szCs w:val="28"/>
        </w:rPr>
        <w:t>Котягина</w:t>
      </w:r>
      <w:proofErr w:type="spellEnd"/>
      <w:proofErr w:type="gramEnd"/>
      <w:r w:rsidR="00CB1F95" w:rsidRPr="006C04C6">
        <w:rPr>
          <w:rFonts w:ascii="Times New Roman" w:hAnsi="Times New Roman" w:cs="Times New Roman"/>
          <w:sz w:val="28"/>
          <w:szCs w:val="28"/>
        </w:rPr>
        <w:t xml:space="preserve">  Н. и </w:t>
      </w:r>
      <w:proofErr w:type="spellStart"/>
      <w:r w:rsidR="00CB1F95" w:rsidRPr="006C04C6">
        <w:rPr>
          <w:rFonts w:ascii="Times New Roman" w:hAnsi="Times New Roman" w:cs="Times New Roman"/>
          <w:sz w:val="28"/>
          <w:szCs w:val="28"/>
        </w:rPr>
        <w:t>Котягин</w:t>
      </w:r>
      <w:proofErr w:type="spellEnd"/>
      <w:r w:rsidR="00CB1F95" w:rsidRPr="006C04C6">
        <w:rPr>
          <w:rFonts w:ascii="Times New Roman" w:hAnsi="Times New Roman" w:cs="Times New Roman"/>
          <w:sz w:val="28"/>
          <w:szCs w:val="28"/>
        </w:rPr>
        <w:t xml:space="preserve"> А.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С.-П., 1999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«Балалайка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домра». Часть2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F95" w:rsidRPr="006C04C6">
        <w:rPr>
          <w:rFonts w:ascii="Times New Roman" w:hAnsi="Times New Roman" w:cs="Times New Roman"/>
          <w:sz w:val="28"/>
          <w:szCs w:val="28"/>
        </w:rPr>
        <w:t xml:space="preserve">Составители  </w:t>
      </w:r>
      <w:proofErr w:type="spellStart"/>
      <w:r w:rsidR="00CB1F95" w:rsidRPr="006C04C6">
        <w:rPr>
          <w:rFonts w:ascii="Times New Roman" w:hAnsi="Times New Roman" w:cs="Times New Roman"/>
          <w:sz w:val="28"/>
          <w:szCs w:val="28"/>
        </w:rPr>
        <w:t>Котягина</w:t>
      </w:r>
      <w:proofErr w:type="spellEnd"/>
      <w:proofErr w:type="gramEnd"/>
      <w:r w:rsidR="00CB1F95" w:rsidRPr="006C04C6">
        <w:rPr>
          <w:rFonts w:ascii="Times New Roman" w:hAnsi="Times New Roman" w:cs="Times New Roman"/>
          <w:sz w:val="28"/>
          <w:szCs w:val="28"/>
        </w:rPr>
        <w:t xml:space="preserve">  Н. и </w:t>
      </w:r>
      <w:proofErr w:type="spellStart"/>
      <w:r w:rsidR="00CB1F95" w:rsidRPr="006C04C6">
        <w:rPr>
          <w:rFonts w:ascii="Times New Roman" w:hAnsi="Times New Roman" w:cs="Times New Roman"/>
          <w:sz w:val="28"/>
          <w:szCs w:val="28"/>
        </w:rPr>
        <w:t>Котягин</w:t>
      </w:r>
      <w:r w:rsidR="007F6FD9" w:rsidRPr="006C04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С.-П., 1999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Пьесы для ансамблей малых домр в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сопровождении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фортепиано. Составитель Тарасова Г. М., 1999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М. Концертный дуэт для домры и гитары.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С-П</w:t>
      </w:r>
      <w:r w:rsidR="00CB1F95"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>., 2000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12. Дуэты. Под редакцией Фортунатова К.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13. Золотая библиотека педагогического репертуара. Нотная папка домриста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Тетрадь3. 4-5  классы музыкальной  школы. Ансамбли.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Составитель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2004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14. Играют ансамбли русских народных инструментов.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1. 1980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«Играем </w:t>
      </w:r>
      <w:r w:rsidR="00CB1F95" w:rsidRPr="006C04C6">
        <w:rPr>
          <w:rFonts w:ascii="Times New Roman" w:hAnsi="Times New Roman" w:cs="Times New Roman"/>
          <w:sz w:val="28"/>
          <w:szCs w:val="28"/>
        </w:rPr>
        <w:t>вместе» Пьесы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дл</w:t>
      </w:r>
      <w:r w:rsidR="00CB1F95" w:rsidRPr="006C04C6">
        <w:rPr>
          <w:rFonts w:ascii="Times New Roman" w:hAnsi="Times New Roman" w:cs="Times New Roman"/>
          <w:sz w:val="28"/>
          <w:szCs w:val="28"/>
        </w:rPr>
        <w:t>я балалайки в сопровождении фортепиано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дуэта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- балалайка  учащихся  ДМШ. Составители Бурдыкина Н.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Сенин И.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1. М., Аллегро, 2008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16.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 «Играем  вместе»  Пьесы для домры в сопровождении фортепиано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ансамблей для учащихся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ДМ</w:t>
      </w:r>
      <w:r w:rsidRPr="006C04C6">
        <w:rPr>
          <w:rFonts w:ascii="Times New Roman" w:hAnsi="Times New Roman" w:cs="Times New Roman"/>
          <w:sz w:val="28"/>
          <w:szCs w:val="28"/>
        </w:rPr>
        <w:t xml:space="preserve">Ш, </w:t>
      </w:r>
      <w:r w:rsidR="007F6FD9" w:rsidRPr="006C04C6">
        <w:rPr>
          <w:rFonts w:ascii="Times New Roman" w:hAnsi="Times New Roman" w:cs="Times New Roman"/>
          <w:sz w:val="28"/>
          <w:szCs w:val="28"/>
        </w:rPr>
        <w:t>ДШ</w:t>
      </w:r>
      <w:r w:rsidRPr="006C04C6">
        <w:rPr>
          <w:rFonts w:ascii="Times New Roman" w:hAnsi="Times New Roman" w:cs="Times New Roman"/>
          <w:sz w:val="28"/>
          <w:szCs w:val="28"/>
        </w:rPr>
        <w:t xml:space="preserve">И. Составители  Бурдыкина Н.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Сенин И.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2. М., Аллегро, 2012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17. «Играем вместе» Пьесы для ансамблей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ДМШ.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 2005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18. Играет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дуэт«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БИС». Пьесы для дуэта домра– балалайка. М.,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19. Избранные  произведения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для смешанных ансамблей русских </w:t>
      </w:r>
      <w:r w:rsidRPr="006C04C6">
        <w:rPr>
          <w:rFonts w:ascii="Times New Roman" w:hAnsi="Times New Roman" w:cs="Times New Roman"/>
          <w:sz w:val="28"/>
          <w:szCs w:val="28"/>
        </w:rPr>
        <w:t>народных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13. М.. 1970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20. Избранные произведения для смешанных ансамблей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М., 1983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21. Из репертуара квартета русских народных инструментов. « Сказ».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22. Инструментальные ансамбли для русских народных инструментов.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.1.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23. Инструментальные ансамбли. М., 1978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24. Инструментальные ансамбли.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2. М., 1973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25. Инструментальные ансамбли. Составитель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Гевиксман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М.,1973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26.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«Легкие дуэты». Составитель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Ногарева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Ю.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С-П</w:t>
      </w:r>
      <w:r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1999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Меццакапо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Е. Пьесы для домры.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С-П</w:t>
      </w:r>
      <w:r w:rsidR="00CB1F95"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28. Напевы звонких струн.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1. М., 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29. Напевы звонких струн.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2. 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30. Напевы звонких струн.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3. М., 1982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 соло до квартета» Пьесы для малой домры в ансамбле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альтовой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домрой, гитарой, баяном. Составитель Потапова А.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С-П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., 2005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32. Педагогический  репертуар для ансамблей. Вып.1.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редакция Лачинова А. и Розанова В. М., 1966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33. Педагогический  репертуар для ансамблей. Вып.2.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Розанов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В. М., 1966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34.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(трехструнная  домра). III- V </w:t>
      </w:r>
      <w:r w:rsidR="007F6FD9" w:rsidRPr="006C04C6">
        <w:rPr>
          <w:rFonts w:ascii="Times New Roman" w:hAnsi="Times New Roman" w:cs="Times New Roman"/>
          <w:sz w:val="28"/>
          <w:szCs w:val="28"/>
        </w:rPr>
        <w:t>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2. М..1977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35.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домриста (трехструнна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 домра). </w:t>
      </w:r>
      <w:r w:rsidR="007F6FD9" w:rsidRPr="006C04C6">
        <w:rPr>
          <w:rFonts w:ascii="Times New Roman" w:hAnsi="Times New Roman" w:cs="Times New Roman"/>
          <w:sz w:val="28"/>
          <w:szCs w:val="28"/>
        </w:rPr>
        <w:t>1-2  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Вып.3. Составитель Александров А. М., 1981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36.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омриста (трехструнная  домра). </w:t>
      </w:r>
      <w:r w:rsidR="007F6FD9" w:rsidRPr="006C04C6">
        <w:rPr>
          <w:rFonts w:ascii="Times New Roman" w:hAnsi="Times New Roman" w:cs="Times New Roman"/>
          <w:sz w:val="28"/>
          <w:szCs w:val="28"/>
        </w:rPr>
        <w:t>1-2  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Вып.4 Составитель Александров А. М., 1981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37. Педагогический репертуар для ансамблей домры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ги</w:t>
      </w:r>
      <w:r w:rsidRPr="006C04C6">
        <w:rPr>
          <w:rFonts w:ascii="Times New Roman" w:hAnsi="Times New Roman" w:cs="Times New Roman"/>
          <w:sz w:val="28"/>
          <w:szCs w:val="28"/>
        </w:rPr>
        <w:t xml:space="preserve">тары. </w:t>
      </w:r>
      <w:r w:rsidR="007F6FD9" w:rsidRPr="006C04C6">
        <w:rPr>
          <w:rFonts w:ascii="Times New Roman" w:hAnsi="Times New Roman" w:cs="Times New Roman"/>
          <w:sz w:val="28"/>
          <w:szCs w:val="28"/>
        </w:rPr>
        <w:t>Средние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классы ДМШ и ДШИ. Составители Потапова А., Донских В.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С-П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38. Произведения  зарубежных  композиторов.  Переложение  для  скрипки  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гитары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Возного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С–П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39. Произведения зарубежных и отечественных композиторов. Переложения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</w:t>
      </w:r>
      <w:r w:rsidR="00D55C3B" w:rsidRPr="006C04C6">
        <w:rPr>
          <w:rFonts w:ascii="Times New Roman" w:hAnsi="Times New Roman" w:cs="Times New Roman"/>
          <w:sz w:val="28"/>
          <w:szCs w:val="28"/>
        </w:rPr>
        <w:t xml:space="preserve">ля  трехструнной домры и </w:t>
      </w:r>
      <w:r w:rsidR="00B209D3" w:rsidRPr="006C04C6">
        <w:rPr>
          <w:rFonts w:ascii="Times New Roman" w:hAnsi="Times New Roman" w:cs="Times New Roman"/>
          <w:sz w:val="28"/>
          <w:szCs w:val="28"/>
        </w:rPr>
        <w:t xml:space="preserve">фортепиано. Для старших классов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ДМШ.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Потапова Л. К., 2010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40. Пьесы для ансамблей балалаек. Составитель Розанов М. 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41. Пьесы для ансамблей домр. Вып.1.Составитель Александров А. 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42. Пьесы для ансамблей домр. Вып.2. М., 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43. Пьесы для ансамблей домр. Вып.3.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44. Пьесы для ансамблей народных инструментов. М.,1961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45. Пьесы для ансамблей русских народных инструментов.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4. Л., 1985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46. Пьесы для ансамблей народных инструментов Составитель  Болдырев И.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М.,1962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>47. Пь</w:t>
      </w:r>
      <w:r w:rsidR="00B209D3" w:rsidRPr="006C04C6">
        <w:rPr>
          <w:rFonts w:ascii="Times New Roman" w:hAnsi="Times New Roman" w:cs="Times New Roman"/>
          <w:sz w:val="28"/>
          <w:szCs w:val="28"/>
        </w:rPr>
        <w:t>есы для смешанных ансамблей. Вып.2.  Составитель Мурзин В.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48. Пьесы для смешанных ансамблей. Вып.3. Составитель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49. Пьесы для смешанных ансамблей. Вып.4. Составитель  Сорокин М., 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50. Пьесы для смешанных ансамблей. Вып.5. 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51. Пьесы для смешанных ансамблей. Вып.6. М.,1965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52. Пьесы для смешанных ансамблей. Вып.7. М.,1967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53. Пьесы для ансамблей домр. Вып.3.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54. Пьесы для ансамблей смешанного состава.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6. М., 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55. Пьесы для ансамблей русских народных инструментов. М.,1963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56. Пьесы для ансамблей русских народных инструментов. 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4. М.,1985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57. Пьесы для ансамблей домр в сопровождении фортепиано М., 2007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58. Пьесы для домры и гитары ДМШ.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С-П</w:t>
      </w:r>
      <w:r w:rsidR="00B209D3"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., 2004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59. Пьесы для дуэта домр в сопровождении  фортепиано.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Составитель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ПольдяевВ.М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.. 2010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60. Репертуар для ансамблей русских народных инструментов. М., 1963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61. Репертуар для ансамблей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1.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М., 1966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62. Репертуар для ансамблей русских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5.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Пьесы для шестиструнных гитар.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63. Репертуар для ансамблей русских народных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.  6.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1966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64.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нсамблей русских народных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.  7.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65. Репертуар для ансамблей русских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.  7.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66. Репертуар для ансамблей русских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8. 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67.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11.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Ансамбли шестиструнных гитар. М., 1968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68.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усских народных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.  13.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1970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69. Репертуар для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ансамб</w:t>
      </w:r>
      <w:r w:rsidRPr="006C04C6">
        <w:rPr>
          <w:rFonts w:ascii="Times New Roman" w:hAnsi="Times New Roman" w:cs="Times New Roman"/>
          <w:sz w:val="28"/>
          <w:szCs w:val="28"/>
        </w:rPr>
        <w:t xml:space="preserve">лей русских народных инструментов. </w:t>
      </w:r>
      <w:proofErr w:type="spellStart"/>
      <w:r w:rsidR="00E554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554B4">
        <w:rPr>
          <w:rFonts w:ascii="Times New Roman" w:hAnsi="Times New Roman" w:cs="Times New Roman"/>
          <w:sz w:val="28"/>
          <w:szCs w:val="28"/>
        </w:rPr>
        <w:t xml:space="preserve">. 16.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1971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70. Репертуар для ансамблей русских народных инструментов. </w:t>
      </w:r>
      <w:proofErr w:type="spellStart"/>
      <w:r w:rsidR="00E554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554B4"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М., 1972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71. Репертуар для ансамблей русских народных инструментов. </w:t>
      </w:r>
      <w:proofErr w:type="spellStart"/>
      <w:r w:rsidR="00E554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554B4"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Составитель Евдокимов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В. М., 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72.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proofErr w:type="spellStart"/>
      <w:r w:rsidR="00E554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554B4"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Гаврилов Л. М., 1975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73.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27.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Сос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тавитель Розанов В.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сских народных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инструментов. </w:t>
      </w:r>
      <w:proofErr w:type="spellStart"/>
      <w:r w:rsidR="00E554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554B4"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29.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Розанов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1977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75. Русский народный ансамбль.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76. Сборник пьес. М., 1932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77. Сборник произведений для инструментальных ансамблей. Л., 1960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78. Смешанные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Вып.2. М., 1970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79. Смешанные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Вып.3. М., 1972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80.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Вып.4.М., 1973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81. Смешанные сост</w:t>
      </w:r>
      <w:r w:rsidR="00D17FE5" w:rsidRPr="006C04C6">
        <w:rPr>
          <w:rFonts w:ascii="Times New Roman" w:hAnsi="Times New Roman" w:cs="Times New Roman"/>
          <w:sz w:val="28"/>
          <w:szCs w:val="28"/>
        </w:rPr>
        <w:t>авы ансамблей</w:t>
      </w:r>
      <w:r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Вып.5.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 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82. Смешанные ансамбли русских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Викторов В., Нестеров В.  М., 1976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83.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Вып.8. М., 1977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84. Смешанны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е ансамбли русских народных инструментов. Вып.10.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85.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E554B4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>Вып.11.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86.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997DC5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Вып.12.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1982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87. Смешанные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Pr="006C04C6">
        <w:rPr>
          <w:rFonts w:ascii="Times New Roman" w:hAnsi="Times New Roman" w:cs="Times New Roman"/>
          <w:sz w:val="28"/>
          <w:szCs w:val="28"/>
        </w:rPr>
        <w:t>русс</w:t>
      </w:r>
      <w:r w:rsidR="00997DC5">
        <w:rPr>
          <w:rFonts w:ascii="Times New Roman" w:hAnsi="Times New Roman" w:cs="Times New Roman"/>
          <w:sz w:val="28"/>
          <w:szCs w:val="28"/>
        </w:rPr>
        <w:t>ких народных инструментов.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Вып.19.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88.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997DC5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Вып.24.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9. Хрестоматия для </w:t>
      </w:r>
      <w:proofErr w:type="spellStart"/>
      <w:r w:rsidR="00D17FE5" w:rsidRPr="006C04C6">
        <w:rPr>
          <w:rFonts w:ascii="Times New Roman" w:hAnsi="Times New Roman" w:cs="Times New Roman"/>
          <w:sz w:val="28"/>
          <w:szCs w:val="28"/>
        </w:rPr>
        <w:t>ансамблей.</w:t>
      </w:r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>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D17FE5" w:rsidRPr="006C04C6">
        <w:rPr>
          <w:rFonts w:ascii="Times New Roman" w:hAnsi="Times New Roman" w:cs="Times New Roman"/>
          <w:sz w:val="28"/>
          <w:szCs w:val="28"/>
        </w:rPr>
        <w:t>Составители  Лачинов</w:t>
      </w:r>
      <w:proofErr w:type="gramEnd"/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А., </w:t>
      </w:r>
      <w:r w:rsidRPr="006C04C6">
        <w:rPr>
          <w:rFonts w:ascii="Times New Roman" w:hAnsi="Times New Roman" w:cs="Times New Roman"/>
          <w:sz w:val="28"/>
          <w:szCs w:val="28"/>
        </w:rPr>
        <w:t>Розанов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В. М., 1965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90. Хрестоматия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домриста (трех</w:t>
      </w:r>
      <w:r w:rsidR="00E554B4">
        <w:rPr>
          <w:rFonts w:ascii="Times New Roman" w:hAnsi="Times New Roman" w:cs="Times New Roman"/>
          <w:sz w:val="28"/>
          <w:szCs w:val="28"/>
        </w:rPr>
        <w:t xml:space="preserve">струнная  домра).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ДМШ 1-3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Евдокимов В. М., 1989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91. Хрестоматия</w:t>
      </w:r>
      <w:r w:rsidR="00E554B4">
        <w:rPr>
          <w:rFonts w:ascii="Times New Roman" w:hAnsi="Times New Roman" w:cs="Times New Roman"/>
          <w:sz w:val="28"/>
          <w:szCs w:val="28"/>
        </w:rPr>
        <w:t xml:space="preserve"> домриста (трехструнная домра) ДМШ 4-5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Евдокимов В. М., 1990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92. Хрестоматия д</w:t>
      </w:r>
      <w:r w:rsidR="00E554B4">
        <w:rPr>
          <w:rFonts w:ascii="Times New Roman" w:hAnsi="Times New Roman" w:cs="Times New Roman"/>
          <w:sz w:val="28"/>
          <w:szCs w:val="28"/>
        </w:rPr>
        <w:t>ля домры и фортепиано. Младшие классы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ДМШ.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Составитель Быстрицкая Л. </w:t>
      </w:r>
      <w:proofErr w:type="gramStart"/>
      <w:r w:rsidR="007F6FD9" w:rsidRPr="006C04C6">
        <w:rPr>
          <w:rFonts w:ascii="Times New Roman" w:hAnsi="Times New Roman" w:cs="Times New Roman"/>
          <w:sz w:val="28"/>
          <w:szCs w:val="28"/>
        </w:rPr>
        <w:t>С-П</w:t>
      </w:r>
      <w:r w:rsidRPr="006C0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2005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93. Шелков Н. Сборник произведений для инструментальных ансамблей.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94. Шесть пьес для двух балалаек с фортепиано. Л.,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 Нотная литература для переложений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Дуэты.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Под редукцией Фортунатова К. М., 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Моцарт В. А. Дуэты для двух флейт. М.,1932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Пьесы для двух скрипок. Тетрадь1. Составитель Захарьина Т. Л., 1966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4. Пьесы для двух скрипок. Тетрадь2. Составитель Захарьина Т. Л., 1966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5. Песни и пьесы. Для мандолины и семиструнной гитары.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>. 1. Состав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итель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Мурзин В. М.,1962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6. Песни и пьесы. Для  мандолины и гитары.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2. Составитель 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М.,1963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7. Песни и пьесы. Для мандолины и гитары.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3. Составитель  Мурзин 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Торелли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Дж. Концерт для двух скрипок. М., 1969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Феферман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Б. 1 дуэтов для двух скрипок. Фрунзе, 1969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советских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композиторов для скрипичного ансамбля и фортепиано.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Переложение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Лепилова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Д. М., 1966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народных инструментов смешанного состава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</w:t>
      </w:r>
      <w:r w:rsidRPr="006C04C6">
        <w:rPr>
          <w:rFonts w:ascii="Times New Roman" w:hAnsi="Times New Roman" w:cs="Times New Roman"/>
          <w:sz w:val="28"/>
          <w:szCs w:val="28"/>
        </w:rPr>
        <w:t>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4. М.,1973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5. М.,1974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6. М.,1975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4.  Избранные произведения для смешанных ансамблей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инструментов. М., 1983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кий репертуар для </w:t>
      </w:r>
      <w:proofErr w:type="spellStart"/>
      <w:r w:rsidR="00D17FE5" w:rsidRPr="006C04C6">
        <w:rPr>
          <w:rFonts w:ascii="Times New Roman" w:hAnsi="Times New Roman" w:cs="Times New Roman"/>
          <w:sz w:val="28"/>
          <w:szCs w:val="28"/>
        </w:rPr>
        <w:t>ансамблей.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Составители Лачинов А.,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Розанов В. М., 1966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6. Педагогический  репертуар для ансамблей.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3. Составители Лачинов А.,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Розанов В. М., 1968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7. Педагогический репертуар </w:t>
      </w:r>
      <w:proofErr w:type="gramStart"/>
      <w:r w:rsidRPr="006C04C6">
        <w:rPr>
          <w:rFonts w:ascii="Times New Roman" w:hAnsi="Times New Roman" w:cs="Times New Roman"/>
          <w:sz w:val="28"/>
          <w:szCs w:val="28"/>
        </w:rPr>
        <w:t>домриста(</w:t>
      </w:r>
      <w:proofErr w:type="gramEnd"/>
      <w:r w:rsidRPr="006C04C6">
        <w:rPr>
          <w:rFonts w:ascii="Times New Roman" w:hAnsi="Times New Roman" w:cs="Times New Roman"/>
          <w:sz w:val="28"/>
          <w:szCs w:val="28"/>
        </w:rPr>
        <w:t xml:space="preserve">трехструнная домра)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8. Популярная  музыка  для  ансамблей  ру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proofErr w:type="spellStart"/>
      <w:r w:rsidR="00997D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97DC5">
        <w:rPr>
          <w:rFonts w:ascii="Times New Roman" w:hAnsi="Times New Roman" w:cs="Times New Roman"/>
          <w:sz w:val="28"/>
          <w:szCs w:val="28"/>
        </w:rPr>
        <w:t xml:space="preserve">. 1.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М.,1977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Популярная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музыка для ансамблей русских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инструментов. Вып.2.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10. Популярная музыка для ансамблей русских</w:t>
      </w:r>
      <w:r w:rsidR="00997DC5">
        <w:rPr>
          <w:rFonts w:ascii="Times New Roman" w:hAnsi="Times New Roman" w:cs="Times New Roman"/>
          <w:sz w:val="28"/>
          <w:szCs w:val="28"/>
        </w:rPr>
        <w:t xml:space="preserve"> народных инструментов. Вып.3.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11. Популярная музыка для ансамблей русских народных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Вып.4.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12. Популярная музыка для ансамблей русских</w:t>
      </w:r>
      <w:r w:rsidR="00997DC5">
        <w:rPr>
          <w:rFonts w:ascii="Times New Roman" w:hAnsi="Times New Roman" w:cs="Times New Roman"/>
          <w:sz w:val="28"/>
          <w:szCs w:val="28"/>
        </w:rPr>
        <w:t xml:space="preserve"> народных инструментов. Вып.7.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1984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13. Пьесы для ансамблей русских народных инструментов.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>. 4. Л., 1985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Пьесы для трио русских народных инструментов.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Блино</w:t>
      </w:r>
      <w:r>
        <w:rPr>
          <w:rFonts w:ascii="Times New Roman" w:hAnsi="Times New Roman" w:cs="Times New Roman"/>
          <w:sz w:val="28"/>
          <w:szCs w:val="28"/>
        </w:rPr>
        <w:t xml:space="preserve">в Ю.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15.  Пьесы  для  трио  русских  народных 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 Составитель  Иванов Н.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16. Пьесы для трио русских народных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Составитель Тонин А. 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1962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>17. Пьесы и песни для эс</w:t>
      </w:r>
      <w:r w:rsidR="00997DC5">
        <w:rPr>
          <w:rFonts w:ascii="Times New Roman" w:hAnsi="Times New Roman" w:cs="Times New Roman"/>
          <w:sz w:val="28"/>
          <w:szCs w:val="28"/>
        </w:rPr>
        <w:t xml:space="preserve">традного ансамбля. Составитель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Марьин А.М., 1962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1. Составитель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П. М., 1961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Вып2. Составитель Мурзин В.  М., 1963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Вып.3. Составитель Мурзин В.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21. Пьесы, народ</w:t>
      </w:r>
      <w:r w:rsidR="00997DC5">
        <w:rPr>
          <w:rFonts w:ascii="Times New Roman" w:hAnsi="Times New Roman" w:cs="Times New Roman"/>
          <w:sz w:val="28"/>
          <w:szCs w:val="28"/>
        </w:rPr>
        <w:t xml:space="preserve">ные песни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танцы. Вып.4. Составитель  М., 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22. Репертуар для ансамблей русских на</w:t>
      </w:r>
      <w:r w:rsidR="00997DC5">
        <w:rPr>
          <w:rFonts w:ascii="Times New Roman" w:hAnsi="Times New Roman" w:cs="Times New Roman"/>
          <w:sz w:val="28"/>
          <w:szCs w:val="28"/>
        </w:rPr>
        <w:t xml:space="preserve">родных инструментов. Вып.1. 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23. Репертуар для ансамблей русских народных инструментов. Вып.7. М., 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24.Репертуар для ансамблей русских народных инструментов. Вып.12. М., 1967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Репертуар для ансамблей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</w:t>
      </w:r>
      <w:r>
        <w:rPr>
          <w:rFonts w:ascii="Times New Roman" w:hAnsi="Times New Roman" w:cs="Times New Roman"/>
          <w:sz w:val="28"/>
          <w:szCs w:val="28"/>
        </w:rPr>
        <w:t xml:space="preserve">х инструментов. Вып.13. 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1970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Репертуар  для  ансамблей  русских  народны</w:t>
      </w:r>
      <w:r>
        <w:rPr>
          <w:rFonts w:ascii="Times New Roman" w:hAnsi="Times New Roman" w:cs="Times New Roman"/>
          <w:sz w:val="28"/>
          <w:szCs w:val="28"/>
        </w:rPr>
        <w:t xml:space="preserve">х  инструментов. Вып.19. 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Репертуар для ансамблей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инструменто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20.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1972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Репертуар для ансамблей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22. М.,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Репертуар для ансамблей русских народных 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Гаврилов Л.-М.,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 Репертуар для ансамблей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 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ансамблей  русских  народных  инструментов. 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 29.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Розанов В.  М., 1977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30.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Гаврилов Л. М., 1978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 инструментов.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31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7F6FD9" w:rsidRPr="006C04C6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А. М., 1978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35.  Репертуар  для  ансамблей  русских  народных  инструментов.  Вып.32.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М., 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36.  Репертуар  для  ансамблей  русских  народных  инструментов.  Вып.33.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 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37. Сборник произведений для инструментальных ансамблей. М., 1960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38.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Вып.1. 1969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39.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Вып.5. 1974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40.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 народных инструментов. Вып.8. 1974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50.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Вып.10. 1980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51.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Вып.11. 1981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52. Смешанные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инструментов. Вып.12. 1982 </w:t>
      </w:r>
    </w:p>
    <w:p w:rsidR="007F6FD9" w:rsidRPr="00997DC5" w:rsidRDefault="007F6FD9" w:rsidP="00997DC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t>4. Методическая литература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 Васильев  Ю. Широков А. Рассказы о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инструмен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тах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1986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Демидов А. </w:t>
      </w:r>
      <w:r w:rsidR="007F6FD9" w:rsidRPr="006C04C6">
        <w:rPr>
          <w:rFonts w:ascii="Times New Roman" w:hAnsi="Times New Roman" w:cs="Times New Roman"/>
          <w:sz w:val="28"/>
          <w:szCs w:val="28"/>
        </w:rPr>
        <w:t>Вопросы  формирован</w:t>
      </w:r>
      <w:r w:rsidR="006E0249">
        <w:rPr>
          <w:rFonts w:ascii="Times New Roman" w:hAnsi="Times New Roman" w:cs="Times New Roman"/>
          <w:sz w:val="28"/>
          <w:szCs w:val="28"/>
        </w:rPr>
        <w:t xml:space="preserve">ия ансамбля русских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Вопросы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исполнительст</w:t>
      </w:r>
      <w:r w:rsidR="006E0249">
        <w:rPr>
          <w:rFonts w:ascii="Times New Roman" w:hAnsi="Times New Roman" w:cs="Times New Roman"/>
          <w:sz w:val="28"/>
          <w:szCs w:val="28"/>
        </w:rPr>
        <w:t>ва на народных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инструментах.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Вып.1.</w:t>
      </w:r>
      <w:proofErr w:type="gramStart"/>
      <w:r w:rsidR="00D17FE5" w:rsidRPr="006C04C6">
        <w:rPr>
          <w:rFonts w:ascii="Times New Roman" w:hAnsi="Times New Roman" w:cs="Times New Roman"/>
          <w:sz w:val="28"/>
          <w:szCs w:val="28"/>
        </w:rPr>
        <w:t xml:space="preserve">С- </w:t>
      </w:r>
      <w:r w:rsidR="007F6FD9" w:rsidRPr="006C04C6">
        <w:rPr>
          <w:rFonts w:ascii="Times New Roman" w:hAnsi="Times New Roman" w:cs="Times New Roman"/>
          <w:sz w:val="28"/>
          <w:szCs w:val="28"/>
        </w:rPr>
        <w:t>П</w:t>
      </w:r>
      <w:r w:rsidR="007069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2004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0323B" w:rsidRPr="006C04C6"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 w:rsidR="0020323B" w:rsidRPr="006C04C6">
        <w:rPr>
          <w:rFonts w:ascii="Times New Roman" w:hAnsi="Times New Roman" w:cs="Times New Roman"/>
          <w:sz w:val="28"/>
          <w:szCs w:val="28"/>
        </w:rPr>
        <w:t xml:space="preserve">  М.  У истоков русской народной оркестровой культуры.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1987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323B" w:rsidRPr="006C04C6">
        <w:rPr>
          <w:rFonts w:ascii="Times New Roman" w:hAnsi="Times New Roman" w:cs="Times New Roman"/>
          <w:sz w:val="28"/>
          <w:szCs w:val="28"/>
        </w:rPr>
        <w:t>Каргин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Работа с самодеятельным оркестром русских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 М., 1984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5. </w:t>
      </w:r>
      <w:r w:rsidR="0020323B" w:rsidRPr="006C04C6">
        <w:rPr>
          <w:rFonts w:ascii="Times New Roman" w:hAnsi="Times New Roman" w:cs="Times New Roman"/>
          <w:sz w:val="28"/>
          <w:szCs w:val="28"/>
        </w:rPr>
        <w:t>Максимов Е.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Оркестры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ансамбли </w:t>
      </w:r>
      <w:r w:rsidR="0020323B" w:rsidRPr="006C04C6">
        <w:rPr>
          <w:rFonts w:ascii="Times New Roman" w:hAnsi="Times New Roman" w:cs="Times New Roman"/>
          <w:sz w:val="28"/>
          <w:szCs w:val="28"/>
        </w:rPr>
        <w:t>русских народных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инстр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ументов.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1999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Методика обучения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ре на народных </w:t>
      </w:r>
      <w:r w:rsidR="0020323B" w:rsidRPr="006C04C6">
        <w:rPr>
          <w:rFonts w:ascii="Times New Roman" w:hAnsi="Times New Roman" w:cs="Times New Roman"/>
          <w:sz w:val="28"/>
          <w:szCs w:val="28"/>
        </w:rPr>
        <w:t>инструментах.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Составитель </w:t>
      </w:r>
      <w:proofErr w:type="spellStart"/>
      <w:r w:rsidR="007F6FD9" w:rsidRPr="006C04C6">
        <w:rPr>
          <w:rFonts w:ascii="Times New Roman" w:hAnsi="Times New Roman" w:cs="Times New Roman"/>
          <w:sz w:val="28"/>
          <w:szCs w:val="28"/>
        </w:rPr>
        <w:t>Говорушко</w:t>
      </w:r>
      <w:proofErr w:type="spellEnd"/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П. М., 1975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7. Оркестр  русских  народных  инструментов  и  п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роблемы  воспитания  дирижера. </w:t>
      </w:r>
      <w:r w:rsidRPr="006C04C6">
        <w:rPr>
          <w:rFonts w:ascii="Times New Roman" w:hAnsi="Times New Roman" w:cs="Times New Roman"/>
          <w:sz w:val="28"/>
          <w:szCs w:val="28"/>
        </w:rPr>
        <w:t xml:space="preserve">Сборник трудов.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. 85. Составитель Зиновьев В. М., 1986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8. Поздняков А. Работа дирижера с оркестром </w:t>
      </w:r>
      <w:r w:rsidR="006E0249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>Методические указания для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студентов –  зао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чников отделений </w:t>
      </w:r>
      <w:r w:rsidR="00D17FE5"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музыкальных инструментов высших учебных заведений и училищ. 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В. Русская народная инструментальная музыка. М.. 1984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Оркестры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нструментов. Справочник.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1985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6C04C6">
        <w:rPr>
          <w:rFonts w:ascii="Times New Roman" w:hAnsi="Times New Roman" w:cs="Times New Roman"/>
          <w:sz w:val="28"/>
          <w:szCs w:val="28"/>
        </w:rPr>
        <w:t xml:space="preserve">  В. Работа со смешанным ансамблем русских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 в </w:t>
      </w:r>
      <w:r w:rsidR="007F6FD9" w:rsidRPr="006C04C6">
        <w:rPr>
          <w:rFonts w:ascii="Times New Roman" w:hAnsi="Times New Roman" w:cs="Times New Roman"/>
          <w:sz w:val="28"/>
          <w:szCs w:val="28"/>
        </w:rPr>
        <w:t>ВУЗ</w:t>
      </w:r>
      <w:r w:rsidRPr="006C04C6">
        <w:rPr>
          <w:rFonts w:ascii="Times New Roman" w:hAnsi="Times New Roman" w:cs="Times New Roman"/>
          <w:sz w:val="28"/>
          <w:szCs w:val="28"/>
        </w:rPr>
        <w:t xml:space="preserve">е. Музыкальная педагогика и </w:t>
      </w:r>
      <w:proofErr w:type="spellStart"/>
      <w:r w:rsidRPr="006C04C6">
        <w:rPr>
          <w:rFonts w:ascii="Times New Roman" w:hAnsi="Times New Roman" w:cs="Times New Roman"/>
          <w:sz w:val="28"/>
          <w:szCs w:val="28"/>
        </w:rPr>
        <w:t>исполнительствона</w:t>
      </w:r>
      <w:proofErr w:type="spellEnd"/>
      <w:r w:rsidR="00D17FE5" w:rsidRPr="006C04C6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инструментах М., 1984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12. Шишаков Ю. Инструментовка для русского народного оркестра.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пособие. М., 2005 </w:t>
      </w:r>
    </w:p>
    <w:sectPr w:rsidR="007F6FD9" w:rsidRPr="006C04C6" w:rsidSect="00FB66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39229B"/>
    <w:rsid w:val="00045C80"/>
    <w:rsid w:val="00065E87"/>
    <w:rsid w:val="00094A60"/>
    <w:rsid w:val="000B35EF"/>
    <w:rsid w:val="000B7A2E"/>
    <w:rsid w:val="00183214"/>
    <w:rsid w:val="00191712"/>
    <w:rsid w:val="001C75EA"/>
    <w:rsid w:val="001D79D7"/>
    <w:rsid w:val="001E087B"/>
    <w:rsid w:val="0020323B"/>
    <w:rsid w:val="002658D2"/>
    <w:rsid w:val="0026649A"/>
    <w:rsid w:val="002877B2"/>
    <w:rsid w:val="002B5EB5"/>
    <w:rsid w:val="002E692D"/>
    <w:rsid w:val="00315C2C"/>
    <w:rsid w:val="00327134"/>
    <w:rsid w:val="0034186A"/>
    <w:rsid w:val="00364CDD"/>
    <w:rsid w:val="0039229B"/>
    <w:rsid w:val="003B6B9E"/>
    <w:rsid w:val="003D5EE9"/>
    <w:rsid w:val="004E0B0A"/>
    <w:rsid w:val="004E491D"/>
    <w:rsid w:val="004F6D26"/>
    <w:rsid w:val="0051324F"/>
    <w:rsid w:val="0053400A"/>
    <w:rsid w:val="00547737"/>
    <w:rsid w:val="00566715"/>
    <w:rsid w:val="005A43AA"/>
    <w:rsid w:val="005A6635"/>
    <w:rsid w:val="005C05FA"/>
    <w:rsid w:val="005F2B5A"/>
    <w:rsid w:val="00606B0A"/>
    <w:rsid w:val="00612206"/>
    <w:rsid w:val="0067059B"/>
    <w:rsid w:val="006C04C6"/>
    <w:rsid w:val="006D0A65"/>
    <w:rsid w:val="006E0249"/>
    <w:rsid w:val="006F6E8E"/>
    <w:rsid w:val="00706980"/>
    <w:rsid w:val="0071462A"/>
    <w:rsid w:val="007C1F51"/>
    <w:rsid w:val="007F6FD9"/>
    <w:rsid w:val="0080110A"/>
    <w:rsid w:val="008861F8"/>
    <w:rsid w:val="00916C8B"/>
    <w:rsid w:val="00997DC5"/>
    <w:rsid w:val="00A75C58"/>
    <w:rsid w:val="00AA2CA8"/>
    <w:rsid w:val="00AA6FA4"/>
    <w:rsid w:val="00B209D3"/>
    <w:rsid w:val="00B956D4"/>
    <w:rsid w:val="00BC337A"/>
    <w:rsid w:val="00BF50D5"/>
    <w:rsid w:val="00C7675B"/>
    <w:rsid w:val="00C906B5"/>
    <w:rsid w:val="00CB1F95"/>
    <w:rsid w:val="00CB7F4C"/>
    <w:rsid w:val="00D17FE5"/>
    <w:rsid w:val="00D55C3B"/>
    <w:rsid w:val="00D571E9"/>
    <w:rsid w:val="00D66E7C"/>
    <w:rsid w:val="00D93D9F"/>
    <w:rsid w:val="00DB4A69"/>
    <w:rsid w:val="00DF1AD8"/>
    <w:rsid w:val="00E04250"/>
    <w:rsid w:val="00E34C17"/>
    <w:rsid w:val="00E36D29"/>
    <w:rsid w:val="00E554B4"/>
    <w:rsid w:val="00E64179"/>
    <w:rsid w:val="00E76125"/>
    <w:rsid w:val="00EC15E6"/>
    <w:rsid w:val="00ED48A2"/>
    <w:rsid w:val="00EF3B7D"/>
    <w:rsid w:val="00F338AD"/>
    <w:rsid w:val="00F70AD2"/>
    <w:rsid w:val="00F7685D"/>
    <w:rsid w:val="00FB66B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3F7A"/>
  <w15:docId w15:val="{7FC3D2A0-A687-41D2-93A0-1FC8D34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06"/>
  </w:style>
  <w:style w:type="paragraph" w:styleId="1">
    <w:name w:val="heading 1"/>
    <w:basedOn w:val="a"/>
    <w:next w:val="a"/>
    <w:link w:val="10"/>
    <w:uiPriority w:val="9"/>
    <w:qFormat/>
    <w:rsid w:val="00801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70A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B95116-EB66-454F-B039-89EE5D15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Ольга</cp:lastModifiedBy>
  <cp:revision>16</cp:revision>
  <cp:lastPrinted>2014-02-04T12:06:00Z</cp:lastPrinted>
  <dcterms:created xsi:type="dcterms:W3CDTF">2014-01-31T05:37:00Z</dcterms:created>
  <dcterms:modified xsi:type="dcterms:W3CDTF">2018-10-22T08:41:00Z</dcterms:modified>
</cp:coreProperties>
</file>