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3D" w:rsidRPr="009D6992" w:rsidRDefault="009D6992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6992">
        <w:rPr>
          <w:rFonts w:ascii="Times New Roman" w:hAnsi="Times New Roman"/>
          <w:b/>
          <w:sz w:val="36"/>
          <w:szCs w:val="36"/>
        </w:rPr>
        <w:t>МБУДО «Детская школа искусств № 6» города Смоленска</w:t>
      </w: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F77" w:rsidRPr="009D6992" w:rsidRDefault="00595F77" w:rsidP="009D6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6B7" w:rsidRPr="009D6992" w:rsidRDefault="00F323BB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D6992">
        <w:rPr>
          <w:rFonts w:ascii="Times New Roman" w:hAnsi="Times New Roman"/>
          <w:b/>
          <w:sz w:val="36"/>
          <w:szCs w:val="36"/>
        </w:rPr>
        <w:t xml:space="preserve">ДОПОЛНИТЕЛЬНАЯ </w:t>
      </w:r>
      <w:r w:rsidR="009D6992" w:rsidRPr="009D6992">
        <w:rPr>
          <w:rFonts w:ascii="Times New Roman" w:hAnsi="Times New Roman"/>
          <w:b/>
          <w:sz w:val="36"/>
          <w:szCs w:val="36"/>
        </w:rPr>
        <w:t xml:space="preserve">ОБЩЕРАЗВИВАЮЩАЯ  </w:t>
      </w:r>
      <w:r w:rsidR="00645050" w:rsidRPr="009D6992">
        <w:rPr>
          <w:rFonts w:ascii="Times New Roman" w:hAnsi="Times New Roman"/>
          <w:b/>
          <w:sz w:val="36"/>
          <w:szCs w:val="36"/>
        </w:rPr>
        <w:t xml:space="preserve"> </w:t>
      </w:r>
    </w:p>
    <w:p w:rsidR="00645050" w:rsidRPr="009D6992" w:rsidRDefault="009D6992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D6992">
        <w:rPr>
          <w:rFonts w:ascii="Times New Roman" w:hAnsi="Times New Roman"/>
          <w:b/>
          <w:sz w:val="36"/>
          <w:szCs w:val="36"/>
        </w:rPr>
        <w:t xml:space="preserve"> ПРОГРАММА</w:t>
      </w:r>
      <w:r w:rsidR="00645050" w:rsidRPr="009D6992">
        <w:rPr>
          <w:rFonts w:ascii="Times New Roman" w:hAnsi="Times New Roman"/>
          <w:b/>
          <w:sz w:val="36"/>
          <w:szCs w:val="36"/>
        </w:rPr>
        <w:t xml:space="preserve"> «</w:t>
      </w:r>
      <w:r w:rsidRPr="009D6992">
        <w:rPr>
          <w:rFonts w:ascii="Times New Roman" w:hAnsi="Times New Roman"/>
          <w:b/>
          <w:sz w:val="36"/>
          <w:szCs w:val="36"/>
        </w:rPr>
        <w:t>ИЗОБРАЗИТЕЛЬНОЕ ИСКУССТВО</w:t>
      </w:r>
      <w:r w:rsidR="00645050" w:rsidRPr="009D6992">
        <w:rPr>
          <w:rFonts w:ascii="Times New Roman" w:hAnsi="Times New Roman"/>
          <w:b/>
          <w:sz w:val="36"/>
          <w:szCs w:val="36"/>
        </w:rPr>
        <w:t>»</w:t>
      </w:r>
    </w:p>
    <w:p w:rsidR="00645050" w:rsidRPr="009D6992" w:rsidRDefault="00645050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54909" w:rsidRPr="00866800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9D699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7854" w:rsidRPr="00954909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E57" w:rsidRPr="00954909" w:rsidRDefault="00DD6E57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954909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954909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Pr="00954909" w:rsidRDefault="009D6992" w:rsidP="005101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C6053D" w:rsidRPr="00954909">
        <w:rPr>
          <w:rFonts w:ascii="Times New Roman" w:hAnsi="Times New Roman"/>
          <w:b/>
          <w:sz w:val="40"/>
          <w:szCs w:val="40"/>
        </w:rPr>
        <w:t xml:space="preserve"> ПРОГРАММА</w:t>
      </w:r>
      <w:r w:rsidR="00510125" w:rsidRPr="00954909">
        <w:rPr>
          <w:rFonts w:ascii="Times New Roman" w:hAnsi="Times New Roman"/>
          <w:b/>
          <w:sz w:val="40"/>
          <w:szCs w:val="40"/>
        </w:rPr>
        <w:t xml:space="preserve"> </w:t>
      </w:r>
    </w:p>
    <w:p w:rsidR="00510125" w:rsidRPr="00954909" w:rsidRDefault="003A14D4" w:rsidP="005101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4909">
        <w:rPr>
          <w:rFonts w:ascii="Times New Roman" w:hAnsi="Times New Roman"/>
          <w:b/>
          <w:sz w:val="40"/>
          <w:szCs w:val="40"/>
        </w:rPr>
        <w:t xml:space="preserve">по </w:t>
      </w:r>
      <w:r w:rsidR="00305D15" w:rsidRPr="00954909">
        <w:rPr>
          <w:rFonts w:ascii="Times New Roman" w:hAnsi="Times New Roman"/>
          <w:b/>
          <w:sz w:val="40"/>
          <w:szCs w:val="40"/>
        </w:rPr>
        <w:t>у</w:t>
      </w:r>
      <w:r w:rsidRPr="00954909">
        <w:rPr>
          <w:rFonts w:ascii="Times New Roman" w:hAnsi="Times New Roman"/>
          <w:b/>
          <w:sz w:val="40"/>
          <w:szCs w:val="40"/>
        </w:rPr>
        <w:t>чебному</w:t>
      </w:r>
      <w:r w:rsidR="00976F7B" w:rsidRPr="00954909">
        <w:rPr>
          <w:rFonts w:ascii="Times New Roman" w:hAnsi="Times New Roman"/>
          <w:b/>
          <w:sz w:val="40"/>
          <w:szCs w:val="40"/>
        </w:rPr>
        <w:t xml:space="preserve"> предмет</w:t>
      </w:r>
      <w:r w:rsidRPr="00954909">
        <w:rPr>
          <w:rFonts w:ascii="Times New Roman" w:hAnsi="Times New Roman"/>
          <w:b/>
          <w:sz w:val="40"/>
          <w:szCs w:val="40"/>
        </w:rPr>
        <w:t>у</w:t>
      </w:r>
    </w:p>
    <w:p w:rsidR="006F744A" w:rsidRPr="00954909" w:rsidRDefault="009D6992" w:rsidP="003A14D4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 xml:space="preserve">  </w:t>
      </w:r>
    </w:p>
    <w:p w:rsidR="00976F7B" w:rsidRPr="009D6992" w:rsidRDefault="00373D0D" w:rsidP="003A14D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9D6992">
        <w:rPr>
          <w:rFonts w:ascii="Times New Roman" w:hAnsi="Times New Roman"/>
          <w:b/>
          <w:sz w:val="72"/>
          <w:szCs w:val="72"/>
        </w:rPr>
        <w:t>РИСУНОК</w:t>
      </w:r>
    </w:p>
    <w:p w:rsidR="00D67854" w:rsidRPr="009D6992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125" w:rsidRDefault="00510125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5FA" w:rsidRPr="00C6053D" w:rsidRDefault="005765FA" w:rsidP="005765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Смоленск</w:t>
      </w:r>
    </w:p>
    <w:p w:rsidR="00772493" w:rsidRPr="005765FA" w:rsidRDefault="005765FA" w:rsidP="0057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201</w:t>
      </w:r>
      <w:r w:rsidR="00A70CDF">
        <w:rPr>
          <w:rFonts w:ascii="Times New Roman" w:hAnsi="Times New Roman"/>
          <w:sz w:val="28"/>
          <w:szCs w:val="28"/>
        </w:rPr>
        <w:t>8 г.</w:t>
      </w:r>
    </w:p>
    <w:p w:rsidR="00A70CDF" w:rsidRDefault="00A70CDF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FDEDCED" wp14:editId="0972CA51">
            <wp:extent cx="5940425" cy="8289290"/>
            <wp:effectExtent l="0" t="0" r="3175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DF" w:rsidRDefault="00A70CDF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05D15" w:rsidRPr="000A3B0B" w:rsidRDefault="00305D15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05D15" w:rsidRPr="0013047D" w:rsidRDefault="000A3B0B" w:rsidP="000A3B0B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Характеристика учебного предмета, его место и </w:t>
      </w:r>
      <w:r w:rsidR="00CB06BC" w:rsidRPr="00414236">
        <w:rPr>
          <w:rFonts w:ascii="Times New Roman" w:hAnsi="Times New Roman"/>
          <w:i/>
          <w:sz w:val="24"/>
          <w:szCs w:val="24"/>
        </w:rPr>
        <w:t>роль в образовательном процессе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</w:t>
      </w:r>
      <w:r w:rsidR="00CB06BC" w:rsidRPr="00414236">
        <w:rPr>
          <w:rFonts w:ascii="Times New Roman" w:hAnsi="Times New Roman"/>
          <w:i/>
          <w:sz w:val="24"/>
          <w:szCs w:val="24"/>
        </w:rPr>
        <w:t>ок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Объем </w:t>
      </w:r>
      <w:proofErr w:type="gramStart"/>
      <w:r w:rsidRPr="00414236">
        <w:rPr>
          <w:rFonts w:ascii="Times New Roman" w:hAnsi="Times New Roman"/>
          <w:i/>
          <w:sz w:val="24"/>
          <w:szCs w:val="24"/>
        </w:rPr>
        <w:t>учебного вре</w:t>
      </w:r>
      <w:r w:rsidR="000B0937" w:rsidRPr="00414236">
        <w:rPr>
          <w:rFonts w:ascii="Times New Roman" w:hAnsi="Times New Roman"/>
          <w:i/>
          <w:sz w:val="24"/>
          <w:szCs w:val="24"/>
        </w:rPr>
        <w:t>мени</w:t>
      </w:r>
      <w:proofErr w:type="gramEnd"/>
      <w:r w:rsidRPr="00414236">
        <w:rPr>
          <w:rFonts w:ascii="Times New Roman" w:hAnsi="Times New Roman"/>
          <w:i/>
          <w:sz w:val="24"/>
          <w:szCs w:val="24"/>
        </w:rPr>
        <w:t xml:space="preserve"> предусмотренный учебным планом образовательного</w:t>
      </w:r>
      <w:r w:rsidR="000A3B0B"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0B0937" w:rsidRPr="00414236">
        <w:rPr>
          <w:rFonts w:ascii="Times New Roman" w:hAnsi="Times New Roman"/>
          <w:i/>
          <w:sz w:val="24"/>
          <w:szCs w:val="24"/>
        </w:rPr>
        <w:t>учреждения</w:t>
      </w:r>
      <w:r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CB06BC" w:rsidRPr="00414236">
        <w:rPr>
          <w:rFonts w:ascii="Times New Roman" w:hAnsi="Times New Roman"/>
          <w:i/>
          <w:sz w:val="24"/>
          <w:szCs w:val="24"/>
        </w:rPr>
        <w:t>на реализацию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FF7FF9" w:rsidRPr="00414236" w:rsidRDefault="00FF7FF9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</w:t>
      </w:r>
      <w:r w:rsidR="00CB06BC" w:rsidRPr="00414236">
        <w:rPr>
          <w:rFonts w:ascii="Times New Roman" w:hAnsi="Times New Roman"/>
          <w:i/>
          <w:sz w:val="24"/>
          <w:szCs w:val="24"/>
        </w:rPr>
        <w:t>ения учебных аудиторных занятий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51012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="00CB06BC"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</w:t>
      </w:r>
      <w:r w:rsidR="00CB06BC" w:rsidRPr="00414236">
        <w:rPr>
          <w:rFonts w:ascii="Times New Roman" w:hAnsi="Times New Roman"/>
          <w:i/>
          <w:sz w:val="24"/>
          <w:szCs w:val="24"/>
        </w:rPr>
        <w:t>уры программы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Методы </w:t>
      </w:r>
      <w:r w:rsidR="00CB06BC" w:rsidRPr="00414236">
        <w:rPr>
          <w:rFonts w:ascii="Times New Roman" w:hAnsi="Times New Roman"/>
          <w:i/>
          <w:sz w:val="24"/>
          <w:szCs w:val="24"/>
        </w:rPr>
        <w:t>обучения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</w:t>
      </w:r>
      <w:r w:rsidR="00CB06BC" w:rsidRPr="00414236">
        <w:rPr>
          <w:rFonts w:ascii="Times New Roman" w:hAnsi="Times New Roman"/>
          <w:i/>
          <w:sz w:val="24"/>
          <w:szCs w:val="24"/>
        </w:rPr>
        <w:t>ий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13047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13047D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="00305D15" w:rsidRPr="0013047D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CB06BC" w:rsidRPr="000A3B0B" w:rsidRDefault="00CB06BC" w:rsidP="0013047D">
      <w:pPr>
        <w:pStyle w:val="a6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Pr="00E333B7" w:rsidRDefault="00CB06BC" w:rsidP="00E333B7">
      <w:pPr>
        <w:pStyle w:val="a6"/>
        <w:numPr>
          <w:ilvl w:val="0"/>
          <w:numId w:val="11"/>
        </w:numPr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0B0937" w:rsidRPr="000A3B0B">
        <w:rPr>
          <w:rFonts w:ascii="Times New Roman" w:hAnsi="Times New Roman"/>
          <w:bCs/>
          <w:i/>
          <w:sz w:val="24"/>
          <w:szCs w:val="24"/>
        </w:rPr>
        <w:t>.</w:t>
      </w:r>
      <w:r w:rsidR="003F4C53"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</w:t>
      </w:r>
      <w:r w:rsidR="00E333B7">
        <w:rPr>
          <w:rFonts w:ascii="Times New Roman" w:hAnsi="Times New Roman"/>
          <w:bCs/>
          <w:i/>
          <w:sz w:val="24"/>
          <w:szCs w:val="24"/>
        </w:rPr>
        <w:t>;</w:t>
      </w:r>
    </w:p>
    <w:p w:rsidR="00305D15" w:rsidRPr="0013047D" w:rsidRDefault="000A3B0B" w:rsidP="000A3B0B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Требования к уровню подготовки обучающихся</w:t>
      </w:r>
    </w:p>
    <w:p w:rsidR="0013047D" w:rsidRDefault="0013047D" w:rsidP="00305D1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Формы и м</w:t>
      </w:r>
      <w:r w:rsidR="00373D0D" w:rsidRPr="0013047D">
        <w:rPr>
          <w:rFonts w:ascii="Times New Roman" w:hAnsi="Times New Roman"/>
          <w:b/>
          <w:caps/>
          <w:sz w:val="28"/>
          <w:szCs w:val="28"/>
        </w:rPr>
        <w:t>етоды контроля, система оценок</w:t>
      </w:r>
    </w:p>
    <w:p w:rsidR="00305D15" w:rsidRPr="000A3B0B" w:rsidRDefault="00305D15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</w:t>
      </w:r>
      <w:r w:rsidR="000B0937" w:rsidRPr="000A3B0B">
        <w:rPr>
          <w:rFonts w:ascii="Times New Roman" w:hAnsi="Times New Roman"/>
          <w:i/>
          <w:sz w:val="24"/>
          <w:szCs w:val="24"/>
        </w:rPr>
        <w:t xml:space="preserve"> цели, виды, форма, содержание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0A3B0B" w:rsidRDefault="00CB06BC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8E7D13" w:rsidRDefault="008E7D13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 w:rsidR="00E333B7"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обучающихся;</w:t>
      </w:r>
    </w:p>
    <w:p w:rsidR="00E333B7" w:rsidRDefault="00E333B7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="00EB058C" w:rsidRPr="000A3B0B">
        <w:rPr>
          <w:rFonts w:ascii="Times New Roman" w:hAnsi="Times New Roman"/>
          <w:b/>
          <w:sz w:val="28"/>
          <w:szCs w:val="28"/>
        </w:rPr>
        <w:tab/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Список</w:t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литературы и средств обучения</w:t>
      </w:r>
    </w:p>
    <w:p w:rsidR="00414236" w:rsidRPr="00414236" w:rsidRDefault="00414236" w:rsidP="00414236">
      <w:pPr>
        <w:pStyle w:val="a6"/>
        <w:rPr>
          <w:rFonts w:ascii="Times New Roman" w:hAnsi="Times New Roman"/>
          <w:sz w:val="24"/>
          <w:szCs w:val="24"/>
        </w:rPr>
      </w:pPr>
    </w:p>
    <w:p w:rsidR="00305D15" w:rsidRPr="000A3B0B" w:rsidRDefault="00E333B7" w:rsidP="00414236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E333B7" w:rsidP="0013047D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EB058C" w:rsidRPr="000A3B0B" w:rsidRDefault="00EB058C" w:rsidP="0013047D">
      <w:pPr>
        <w:pStyle w:val="a6"/>
        <w:numPr>
          <w:ilvl w:val="0"/>
          <w:numId w:val="13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305D15" w:rsidP="000A3B0B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Pr="000A3B0B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D1479" w:rsidRDefault="009D1479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645050" w:rsidRDefault="00645050" w:rsidP="00FD1C2D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1C2D" w:rsidRDefault="00FD1C2D" w:rsidP="00AC0C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937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 w:rsidR="001B396A">
        <w:rPr>
          <w:rFonts w:ascii="Times New Roman" w:hAnsi="Times New Roman"/>
          <w:b/>
          <w:i/>
          <w:sz w:val="28"/>
          <w:szCs w:val="28"/>
        </w:rPr>
        <w:t>рактеристика учебного предмета,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и </w:t>
      </w:r>
      <w:r>
        <w:rPr>
          <w:rFonts w:ascii="Times New Roman" w:hAnsi="Times New Roman"/>
          <w:b/>
          <w:i/>
          <w:sz w:val="28"/>
          <w:szCs w:val="28"/>
        </w:rPr>
        <w:t xml:space="preserve">роль </w:t>
      </w:r>
    </w:p>
    <w:p w:rsidR="00DE7C1D" w:rsidRPr="00AC0CF8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9D1479" w:rsidRDefault="009D1479" w:rsidP="00AC0CF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1479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Рисунок</w:t>
      </w:r>
      <w:r w:rsidRPr="009D1479">
        <w:rPr>
          <w:rFonts w:ascii="Times New Roman" w:hAnsi="Times New Roman"/>
          <w:sz w:val="28"/>
          <w:szCs w:val="28"/>
        </w:rPr>
        <w:t xml:space="preserve">» разработана на основе и с учетом федеральных государственных требований к дополнительной </w:t>
      </w:r>
      <w:r w:rsidR="0034482F">
        <w:rPr>
          <w:rFonts w:ascii="Times New Roman" w:hAnsi="Times New Roman"/>
          <w:sz w:val="28"/>
          <w:szCs w:val="28"/>
        </w:rPr>
        <w:t xml:space="preserve">  общеразвивающей</w:t>
      </w:r>
      <w:r w:rsidRPr="009D14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479">
        <w:rPr>
          <w:rFonts w:ascii="Times New Roman" w:hAnsi="Times New Roman"/>
          <w:sz w:val="28"/>
          <w:szCs w:val="28"/>
        </w:rPr>
        <w:t xml:space="preserve">программе </w:t>
      </w:r>
      <w:r w:rsidR="0034482F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34482F">
        <w:rPr>
          <w:rFonts w:ascii="Times New Roman" w:hAnsi="Times New Roman"/>
          <w:sz w:val="28"/>
          <w:szCs w:val="28"/>
        </w:rPr>
        <w:t>Изобразительное искусство».</w:t>
      </w:r>
    </w:p>
    <w:p w:rsidR="00802E80" w:rsidRPr="009567E9" w:rsidRDefault="000B0937" w:rsidP="009D147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t xml:space="preserve">Рисунок </w:t>
      </w:r>
      <w:r w:rsidR="009D1479"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 w:rsidR="009567E9">
        <w:rPr>
          <w:rFonts w:ascii="Times New Roman" w:hAnsi="Times New Roman"/>
          <w:sz w:val="28"/>
          <w:szCs w:val="28"/>
        </w:rPr>
        <w:t xml:space="preserve">овополагающим учебным </w:t>
      </w:r>
      <w:r w:rsidR="00B61E68">
        <w:rPr>
          <w:rFonts w:ascii="Times New Roman" w:hAnsi="Times New Roman"/>
          <w:sz w:val="28"/>
          <w:szCs w:val="28"/>
        </w:rPr>
        <w:t>предметом.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</w:t>
      </w:r>
      <w:r w:rsidR="00802E80" w:rsidRPr="00802E80">
        <w:rPr>
          <w:rFonts w:ascii="Times New Roman" w:hAnsi="Times New Roman"/>
          <w:sz w:val="28"/>
          <w:szCs w:val="28"/>
        </w:rPr>
        <w:t xml:space="preserve"> образовательном процессе</w:t>
      </w:r>
      <w:r w:rsidR="00802E80">
        <w:rPr>
          <w:rFonts w:ascii="Times New Roman" w:hAnsi="Times New Roman"/>
          <w:sz w:val="28"/>
          <w:szCs w:val="28"/>
        </w:rPr>
        <w:t xml:space="preserve"> учебные предметы «Рисунок», «Живопись» и «</w:t>
      </w:r>
      <w:r w:rsidR="00C178C3">
        <w:rPr>
          <w:rFonts w:ascii="Times New Roman" w:hAnsi="Times New Roman"/>
          <w:sz w:val="28"/>
          <w:szCs w:val="28"/>
        </w:rPr>
        <w:t>Композиция станковая</w:t>
      </w:r>
      <w:r w:rsidR="00802E80">
        <w:rPr>
          <w:rFonts w:ascii="Times New Roman" w:hAnsi="Times New Roman"/>
          <w:sz w:val="28"/>
          <w:szCs w:val="28"/>
        </w:rPr>
        <w:t>»</w:t>
      </w:r>
      <w:r w:rsidR="00802E80" w:rsidRPr="00802E80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дополняют друг друга, изучаются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взаимосвязано</w:t>
      </w:r>
      <w:r w:rsidR="009567E9">
        <w:rPr>
          <w:rFonts w:ascii="Times New Roman" w:hAnsi="Times New Roman"/>
          <w:sz w:val="28"/>
          <w:szCs w:val="28"/>
        </w:rPr>
        <w:t>, что способствует целостному восприятию предметного мира</w:t>
      </w:r>
      <w:r w:rsidR="00C6174E">
        <w:rPr>
          <w:rFonts w:ascii="Times New Roman" w:hAnsi="Times New Roman"/>
          <w:sz w:val="28"/>
          <w:szCs w:val="28"/>
        </w:rPr>
        <w:t xml:space="preserve"> обучающимися</w:t>
      </w:r>
      <w:r w:rsidR="009567E9">
        <w:rPr>
          <w:rFonts w:ascii="Times New Roman" w:hAnsi="Times New Roman"/>
          <w:sz w:val="28"/>
          <w:szCs w:val="28"/>
        </w:rPr>
        <w:t>.</w:t>
      </w:r>
    </w:p>
    <w:p w:rsidR="00AC0CF8" w:rsidRPr="00AC0CF8" w:rsidRDefault="00C6174E" w:rsidP="00AC0C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</w:t>
      </w:r>
      <w:r w:rsidR="00050A15">
        <w:rPr>
          <w:rFonts w:ascii="Times New Roman" w:hAnsi="Times New Roman"/>
          <w:sz w:val="28"/>
          <w:szCs w:val="28"/>
        </w:rPr>
        <w:t>оспитания, система планомерного изложения знаний и последовательного развития умений и</w:t>
      </w:r>
      <w:r w:rsidR="00D30E11">
        <w:rPr>
          <w:rFonts w:ascii="Times New Roman" w:hAnsi="Times New Roman"/>
          <w:sz w:val="28"/>
          <w:szCs w:val="28"/>
        </w:rPr>
        <w:t xml:space="preserve"> навыков. Программа по рисунку </w:t>
      </w:r>
      <w:r w:rsidR="005668C7">
        <w:rPr>
          <w:rFonts w:ascii="Times New Roman" w:hAnsi="Times New Roman"/>
          <w:sz w:val="28"/>
          <w:szCs w:val="28"/>
        </w:rPr>
        <w:t>в</w:t>
      </w:r>
      <w:r w:rsidR="00050A15">
        <w:rPr>
          <w:rFonts w:ascii="Times New Roman" w:hAnsi="Times New Roman"/>
          <w:sz w:val="28"/>
          <w:szCs w:val="28"/>
        </w:rPr>
        <w:t>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C479A8" w:rsidRDefault="00C479A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1C2D" w:rsidRDefault="0073787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C479A8" w:rsidRDefault="00894685" w:rsidP="0034482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«</w:t>
      </w:r>
      <w:r w:rsidR="0034482F">
        <w:rPr>
          <w:rFonts w:ascii="Times New Roman" w:hAnsi="Times New Roman"/>
          <w:sz w:val="28"/>
          <w:szCs w:val="28"/>
        </w:rPr>
        <w:t>Изобразительное искусство</w:t>
      </w:r>
      <w:r w:rsidRPr="00894685">
        <w:rPr>
          <w:rFonts w:ascii="Times New Roman" w:hAnsi="Times New Roman"/>
          <w:sz w:val="28"/>
          <w:szCs w:val="28"/>
        </w:rPr>
        <w:t xml:space="preserve">» со сроком </w:t>
      </w:r>
      <w:proofErr w:type="gramStart"/>
      <w:r w:rsidRPr="00894685">
        <w:rPr>
          <w:rFonts w:ascii="Times New Roman" w:hAnsi="Times New Roman"/>
          <w:sz w:val="28"/>
          <w:szCs w:val="28"/>
        </w:rPr>
        <w:t xml:space="preserve">обучения </w:t>
      </w:r>
      <w:r w:rsidR="0034482F">
        <w:rPr>
          <w:rFonts w:ascii="Times New Roman" w:hAnsi="Times New Roman"/>
          <w:sz w:val="28"/>
          <w:szCs w:val="28"/>
        </w:rPr>
        <w:t xml:space="preserve"> 4</w:t>
      </w:r>
      <w:proofErr w:type="gramEnd"/>
      <w:r w:rsidR="0034482F">
        <w:rPr>
          <w:rFonts w:ascii="Times New Roman" w:hAnsi="Times New Roman"/>
          <w:sz w:val="28"/>
          <w:szCs w:val="28"/>
        </w:rPr>
        <w:t xml:space="preserve"> года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="0034482F">
        <w:rPr>
          <w:rFonts w:ascii="Times New Roman" w:hAnsi="Times New Roman"/>
          <w:sz w:val="28"/>
          <w:szCs w:val="28"/>
        </w:rPr>
        <w:t xml:space="preserve"> </w:t>
      </w:r>
      <w:r w:rsidRPr="00894685">
        <w:rPr>
          <w:rFonts w:ascii="Times New Roman" w:hAnsi="Times New Roman"/>
          <w:sz w:val="28"/>
          <w:szCs w:val="28"/>
        </w:rPr>
        <w:t xml:space="preserve">срок реализации учебного предмета «Рисунок» составляет </w:t>
      </w:r>
      <w:r w:rsidR="0034482F">
        <w:rPr>
          <w:rFonts w:ascii="Times New Roman" w:hAnsi="Times New Roman"/>
          <w:sz w:val="28"/>
          <w:szCs w:val="28"/>
        </w:rPr>
        <w:t xml:space="preserve"> 4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="0034482F">
        <w:rPr>
          <w:rFonts w:ascii="Times New Roman" w:hAnsi="Times New Roman"/>
          <w:sz w:val="28"/>
          <w:szCs w:val="28"/>
        </w:rPr>
        <w:t xml:space="preserve">  года</w:t>
      </w:r>
      <w:r w:rsidRPr="00894685">
        <w:rPr>
          <w:rFonts w:ascii="Times New Roman" w:hAnsi="Times New Roman"/>
          <w:sz w:val="28"/>
          <w:szCs w:val="28"/>
        </w:rPr>
        <w:t>.</w:t>
      </w:r>
    </w:p>
    <w:p w:rsidR="00FD1C2D" w:rsidRPr="00AC0CF8" w:rsidRDefault="00635A08" w:rsidP="00AC0CF8">
      <w:pPr>
        <w:pStyle w:val="a6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="00FF7FF9" w:rsidRPr="00FF7FF9">
        <w:rPr>
          <w:rFonts w:ascii="Times New Roman" w:hAnsi="Times New Roman"/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894685" w:rsidRDefault="0034482F" w:rsidP="003448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894685" w:rsidRPr="00894685">
        <w:rPr>
          <w:rFonts w:ascii="Times New Roman" w:hAnsi="Times New Roman"/>
          <w:sz w:val="28"/>
          <w:szCs w:val="28"/>
        </w:rPr>
        <w:t xml:space="preserve">щий объем </w:t>
      </w:r>
      <w:r>
        <w:rPr>
          <w:rFonts w:ascii="Times New Roman" w:hAnsi="Times New Roman"/>
          <w:sz w:val="28"/>
          <w:szCs w:val="28"/>
        </w:rPr>
        <w:t xml:space="preserve"> </w:t>
      </w:r>
      <w:r w:rsidR="00894685" w:rsidRPr="00894685">
        <w:rPr>
          <w:rFonts w:ascii="Times New Roman" w:hAnsi="Times New Roman"/>
          <w:sz w:val="28"/>
          <w:szCs w:val="28"/>
        </w:rPr>
        <w:t xml:space="preserve"> учебной нагрузки </w:t>
      </w:r>
      <w:r w:rsidR="00F4754E">
        <w:rPr>
          <w:rFonts w:ascii="Times New Roman" w:hAnsi="Times New Roman"/>
          <w:sz w:val="28"/>
          <w:szCs w:val="28"/>
        </w:rPr>
        <w:t>учебного предмета «Рисунок»</w:t>
      </w:r>
      <w:r w:rsidR="008356E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составляет</w:t>
      </w:r>
      <w:r w:rsidR="00D331A9">
        <w:rPr>
          <w:rFonts w:ascii="Times New Roman" w:hAnsi="Times New Roman"/>
          <w:sz w:val="28"/>
          <w:szCs w:val="28"/>
        </w:rPr>
        <w:t xml:space="preserve">  393</w:t>
      </w:r>
      <w:proofErr w:type="gramEnd"/>
      <w:r w:rsidR="00D331A9">
        <w:rPr>
          <w:rFonts w:ascii="Times New Roman" w:hAnsi="Times New Roman"/>
          <w:sz w:val="28"/>
          <w:szCs w:val="28"/>
        </w:rPr>
        <w:t xml:space="preserve"> час.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1A9" w:rsidRPr="0034482F" w:rsidRDefault="00D331A9" w:rsidP="003448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часов в неделю – 3 час.</w:t>
      </w:r>
    </w:p>
    <w:p w:rsidR="00894685" w:rsidRDefault="00D331A9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графике промежуточной </w:t>
      </w:r>
      <w:r w:rsidR="009C5911">
        <w:rPr>
          <w:rFonts w:ascii="Times New Roman" w:hAnsi="Times New Roman"/>
          <w:b/>
          <w:i/>
          <w:sz w:val="28"/>
          <w:szCs w:val="28"/>
        </w:rPr>
        <w:t>аттестации</w:t>
      </w:r>
    </w:p>
    <w:p w:rsidR="0014621D" w:rsidRPr="001B396A" w:rsidRDefault="0014621D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</w:t>
      </w:r>
      <w:proofErr w:type="gramStart"/>
      <w:r w:rsidRPr="001B396A">
        <w:rPr>
          <w:rFonts w:ascii="Times New Roman" w:hAnsi="Times New Roman"/>
          <w:sz w:val="28"/>
          <w:szCs w:val="28"/>
        </w:rPr>
        <w:t xml:space="preserve">Рисунок» </w:t>
      </w:r>
      <w:r w:rsidR="00D331A9">
        <w:rPr>
          <w:rFonts w:ascii="Times New Roman" w:hAnsi="Times New Roman"/>
          <w:sz w:val="28"/>
          <w:szCs w:val="28"/>
        </w:rPr>
        <w:t xml:space="preserve"> </w:t>
      </w:r>
      <w:r w:rsidRPr="001B396A">
        <w:rPr>
          <w:rFonts w:ascii="Times New Roman" w:hAnsi="Times New Roman"/>
          <w:sz w:val="28"/>
          <w:szCs w:val="28"/>
        </w:rPr>
        <w:t>т</w:t>
      </w:r>
      <w:proofErr w:type="gramEnd"/>
    </w:p>
    <w:p w:rsidR="0014621D" w:rsidRDefault="00D331A9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D1C2D" w:rsidRPr="001B396A" w:rsidRDefault="00FD1C2D" w:rsidP="00146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478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691"/>
        <w:gridCol w:w="81"/>
        <w:gridCol w:w="612"/>
        <w:gridCol w:w="691"/>
        <w:gridCol w:w="693"/>
        <w:gridCol w:w="691"/>
        <w:gridCol w:w="693"/>
        <w:gridCol w:w="691"/>
        <w:gridCol w:w="832"/>
        <w:gridCol w:w="773"/>
      </w:tblGrid>
      <w:tr w:rsidR="00D331A9" w:rsidRPr="00D639AF" w:rsidTr="00D331A9">
        <w:trPr>
          <w:gridAfter w:val="8"/>
          <w:wAfter w:w="3171" w:type="pct"/>
        </w:trPr>
        <w:tc>
          <w:tcPr>
            <w:tcW w:w="1397" w:type="pct"/>
          </w:tcPr>
          <w:p w:rsidR="00D331A9" w:rsidRPr="00AC0CF8" w:rsidRDefault="00D331A9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431" w:type="pct"/>
            <w:gridSpan w:val="2"/>
          </w:tcPr>
          <w:p w:rsidR="00D331A9" w:rsidRPr="00D639AF" w:rsidRDefault="00D331A9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331A9" w:rsidRPr="00D639AF" w:rsidTr="00D331A9">
        <w:tc>
          <w:tcPr>
            <w:tcW w:w="1397" w:type="pct"/>
            <w:shd w:val="clear" w:color="auto" w:fill="E6E6E6"/>
          </w:tcPr>
          <w:p w:rsidR="00D331A9" w:rsidRPr="00D639AF" w:rsidRDefault="00D331A9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773" w:type="pct"/>
            <w:gridSpan w:val="3"/>
            <w:shd w:val="clear" w:color="auto" w:fill="E6E6E6"/>
          </w:tcPr>
          <w:p w:rsidR="00D331A9" w:rsidRPr="00D639AF" w:rsidRDefault="00D331A9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3" w:type="pct"/>
            <w:gridSpan w:val="2"/>
            <w:shd w:val="clear" w:color="auto" w:fill="E6E6E6"/>
          </w:tcPr>
          <w:p w:rsidR="00D331A9" w:rsidRPr="00D639AF" w:rsidRDefault="00D331A9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3" w:type="pct"/>
            <w:gridSpan w:val="2"/>
            <w:shd w:val="clear" w:color="auto" w:fill="E6E6E6"/>
          </w:tcPr>
          <w:p w:rsidR="00D331A9" w:rsidRPr="00D639AF" w:rsidRDefault="00D331A9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pct"/>
            <w:gridSpan w:val="2"/>
            <w:shd w:val="clear" w:color="auto" w:fill="E6E6E6"/>
          </w:tcPr>
          <w:p w:rsidR="00D331A9" w:rsidRPr="00D639AF" w:rsidRDefault="00D331A9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2" w:type="pct"/>
            <w:shd w:val="clear" w:color="auto" w:fill="E6E6E6"/>
          </w:tcPr>
          <w:p w:rsidR="00D331A9" w:rsidRPr="00D639AF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1A9" w:rsidRPr="00D639AF" w:rsidTr="00D331A9">
        <w:trPr>
          <w:trHeight w:val="324"/>
        </w:trPr>
        <w:tc>
          <w:tcPr>
            <w:tcW w:w="1397" w:type="pct"/>
            <w:shd w:val="clear" w:color="auto" w:fill="E6E6E6"/>
          </w:tcPr>
          <w:p w:rsidR="00D331A9" w:rsidRPr="00FA1D25" w:rsidRDefault="00D331A9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86" w:type="pct"/>
            <w:shd w:val="clear" w:color="auto" w:fill="E6E6E6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</w:t>
            </w:r>
          </w:p>
        </w:tc>
        <w:tc>
          <w:tcPr>
            <w:tcW w:w="387" w:type="pct"/>
            <w:gridSpan w:val="2"/>
            <w:shd w:val="clear" w:color="auto" w:fill="E6E6E6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2</w:t>
            </w:r>
          </w:p>
        </w:tc>
        <w:tc>
          <w:tcPr>
            <w:tcW w:w="386" w:type="pct"/>
            <w:shd w:val="clear" w:color="auto" w:fill="E6E6E6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3</w:t>
            </w:r>
          </w:p>
        </w:tc>
        <w:tc>
          <w:tcPr>
            <w:tcW w:w="387" w:type="pct"/>
            <w:shd w:val="clear" w:color="auto" w:fill="E6E6E6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4</w:t>
            </w:r>
          </w:p>
        </w:tc>
        <w:tc>
          <w:tcPr>
            <w:tcW w:w="386" w:type="pct"/>
            <w:shd w:val="clear" w:color="auto" w:fill="E6E6E6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5</w:t>
            </w:r>
          </w:p>
        </w:tc>
        <w:tc>
          <w:tcPr>
            <w:tcW w:w="387" w:type="pct"/>
            <w:shd w:val="clear" w:color="auto" w:fill="E6E6E6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6</w:t>
            </w:r>
          </w:p>
        </w:tc>
        <w:tc>
          <w:tcPr>
            <w:tcW w:w="386" w:type="pct"/>
            <w:shd w:val="clear" w:color="auto" w:fill="E6E6E6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7</w:t>
            </w:r>
          </w:p>
        </w:tc>
        <w:tc>
          <w:tcPr>
            <w:tcW w:w="465" w:type="pct"/>
            <w:shd w:val="clear" w:color="auto" w:fill="E6E6E6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8</w:t>
            </w:r>
          </w:p>
        </w:tc>
        <w:tc>
          <w:tcPr>
            <w:tcW w:w="432" w:type="pct"/>
            <w:shd w:val="clear" w:color="auto" w:fill="E6E6E6"/>
          </w:tcPr>
          <w:p w:rsidR="00D331A9" w:rsidRPr="00D639AF" w:rsidRDefault="00D331A9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1A9" w:rsidRPr="00D639AF" w:rsidTr="00D331A9">
        <w:tc>
          <w:tcPr>
            <w:tcW w:w="1397" w:type="pct"/>
          </w:tcPr>
          <w:p w:rsidR="00D331A9" w:rsidRPr="0014621D" w:rsidRDefault="00D331A9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86" w:type="pct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87" w:type="pct"/>
            <w:gridSpan w:val="2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48</w:t>
            </w:r>
          </w:p>
        </w:tc>
        <w:tc>
          <w:tcPr>
            <w:tcW w:w="386" w:type="pct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87" w:type="pct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86" w:type="pct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87" w:type="pct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86" w:type="pct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48</w:t>
            </w:r>
          </w:p>
        </w:tc>
        <w:tc>
          <w:tcPr>
            <w:tcW w:w="465" w:type="pct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51</w:t>
            </w:r>
          </w:p>
        </w:tc>
        <w:tc>
          <w:tcPr>
            <w:tcW w:w="432" w:type="pct"/>
          </w:tcPr>
          <w:p w:rsidR="00D331A9" w:rsidRPr="00D639AF" w:rsidRDefault="00D331A9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393</w:t>
            </w:r>
          </w:p>
        </w:tc>
      </w:tr>
      <w:tr w:rsidR="00D331A9" w:rsidRPr="00D639AF" w:rsidTr="00D331A9">
        <w:trPr>
          <w:trHeight w:val="391"/>
        </w:trPr>
        <w:tc>
          <w:tcPr>
            <w:tcW w:w="1397" w:type="pct"/>
          </w:tcPr>
          <w:p w:rsidR="00D331A9" w:rsidRPr="0014621D" w:rsidRDefault="00D331A9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Недельная нагрузка</w:t>
            </w:r>
            <w:r w:rsidRPr="001462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6" w:type="pct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387" w:type="pct"/>
            <w:gridSpan w:val="2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386" w:type="pct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387" w:type="pct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386" w:type="pct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387" w:type="pct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386" w:type="pct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465" w:type="pct"/>
          </w:tcPr>
          <w:p w:rsidR="00D331A9" w:rsidRPr="00FA1D25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432" w:type="pct"/>
          </w:tcPr>
          <w:p w:rsidR="00D331A9" w:rsidRPr="00D639AF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331A9" w:rsidRPr="00D639AF" w:rsidTr="00D331A9">
        <w:trPr>
          <w:trHeight w:val="681"/>
        </w:trPr>
        <w:tc>
          <w:tcPr>
            <w:tcW w:w="1397" w:type="pct"/>
          </w:tcPr>
          <w:p w:rsidR="00D331A9" w:rsidRPr="0014621D" w:rsidRDefault="00D331A9" w:rsidP="00AC0CF8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386" w:type="pct"/>
          </w:tcPr>
          <w:p w:rsidR="00D331A9" w:rsidRPr="00FA1D25" w:rsidRDefault="00D331A9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</w:tcPr>
          <w:p w:rsidR="00D331A9" w:rsidRPr="00C54099" w:rsidRDefault="00D331A9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86" w:type="pct"/>
          </w:tcPr>
          <w:p w:rsidR="00D331A9" w:rsidRPr="00C54099" w:rsidRDefault="00D331A9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D331A9" w:rsidRPr="00D32CA8" w:rsidRDefault="00D331A9" w:rsidP="00D32C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86" w:type="pct"/>
          </w:tcPr>
          <w:p w:rsidR="00D331A9" w:rsidRPr="00C54099" w:rsidRDefault="00D331A9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D331A9" w:rsidRPr="00C54099" w:rsidRDefault="00D331A9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86" w:type="pct"/>
          </w:tcPr>
          <w:p w:rsidR="00D331A9" w:rsidRPr="00C54099" w:rsidRDefault="00D331A9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</w:tcPr>
          <w:p w:rsidR="00D331A9" w:rsidRPr="00161050" w:rsidRDefault="00D331A9" w:rsidP="001D347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050">
              <w:rPr>
                <w:rFonts w:ascii="Times New Roman" w:hAnsi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432" w:type="pct"/>
          </w:tcPr>
          <w:p w:rsidR="00D331A9" w:rsidRPr="00D639AF" w:rsidRDefault="00D331A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050" w:rsidRDefault="00161050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16B" w:rsidRDefault="003C2ACB" w:rsidP="00FD1C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1C2D" w:rsidRPr="00FD1C2D" w:rsidRDefault="00FD1C2D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Учебные занятия по учебному предмету «Рисунок» проводя</w:t>
      </w:r>
      <w:r w:rsidR="00D331A9">
        <w:rPr>
          <w:rFonts w:ascii="Times New Roman" w:hAnsi="Times New Roman"/>
          <w:sz w:val="28"/>
          <w:szCs w:val="28"/>
        </w:rPr>
        <w:t xml:space="preserve">тся в форме аудиторных занятий, </w:t>
      </w:r>
      <w:r w:rsidRPr="00542D0B">
        <w:rPr>
          <w:rFonts w:ascii="Times New Roman" w:hAnsi="Times New Roman"/>
          <w:sz w:val="28"/>
          <w:szCs w:val="28"/>
        </w:rPr>
        <w:t>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542D0B" w:rsidRPr="00D331A9" w:rsidRDefault="00AE79E6" w:rsidP="00D331A9">
      <w:pPr>
        <w:spacing w:after="0" w:line="36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eastAsia="Geeza Pro" w:hAnsi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eastAsia="Geeza Pro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  <w:r w:rsidR="00D331A9">
        <w:rPr>
          <w:rFonts w:ascii="Times New Roman" w:hAnsi="Times New Roman"/>
          <w:sz w:val="28"/>
          <w:szCs w:val="28"/>
        </w:rPr>
        <w:t xml:space="preserve"> </w:t>
      </w:r>
    </w:p>
    <w:p w:rsidR="00542D0B" w:rsidRPr="00542D0B" w:rsidRDefault="00542D0B" w:rsidP="00C26CA4">
      <w:pPr>
        <w:pStyle w:val="ac"/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91716B" w:rsidRDefault="006C39A0" w:rsidP="0016105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510125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853DEF" w:rsidRPr="00AE79E6" w:rsidRDefault="00510125" w:rsidP="001610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79E6">
        <w:rPr>
          <w:rFonts w:ascii="Times New Roman" w:hAnsi="Times New Roman"/>
          <w:b/>
          <w:sz w:val="28"/>
          <w:szCs w:val="28"/>
        </w:rPr>
        <w:t>:</w:t>
      </w:r>
      <w:r w:rsidR="00161050">
        <w:rPr>
          <w:rFonts w:ascii="Times New Roman" w:hAnsi="Times New Roman"/>
          <w:b/>
          <w:sz w:val="28"/>
          <w:szCs w:val="28"/>
        </w:rPr>
        <w:t xml:space="preserve"> </w:t>
      </w:r>
      <w:r w:rsidR="00AE79E6"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>выков по учебному предмету, а также п</w:t>
      </w:r>
      <w:r w:rsidR="00AE79E6" w:rsidRPr="00AE79E6">
        <w:rPr>
          <w:rFonts w:ascii="Times New Roman" w:hAnsi="Times New Roman"/>
          <w:sz w:val="28"/>
          <w:szCs w:val="28"/>
        </w:rPr>
        <w:t xml:space="preserve">одготовка одаренных детей к </w:t>
      </w:r>
      <w:r w:rsidR="00AE79E6" w:rsidRPr="00AE79E6">
        <w:rPr>
          <w:rFonts w:ascii="Times New Roman" w:hAnsi="Times New Roman"/>
          <w:sz w:val="28"/>
          <w:szCs w:val="28"/>
        </w:rPr>
        <w:lastRenderedPageBreak/>
        <w:t>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AE79E6" w:rsidRPr="00AE79E6" w:rsidRDefault="00510125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  </w:t>
      </w:r>
      <w:r w:rsidR="00510125">
        <w:rPr>
          <w:rFonts w:ascii="Times New Roman" w:hAnsi="Times New Roman"/>
          <w:sz w:val="28"/>
          <w:szCs w:val="28"/>
        </w:rPr>
        <w:t>о</w:t>
      </w:r>
      <w:r w:rsidR="00AE79E6"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 w:rsidR="00B04FD4">
        <w:rPr>
          <w:rFonts w:ascii="Times New Roman" w:hAnsi="Times New Roman"/>
          <w:sz w:val="28"/>
          <w:szCs w:val="28"/>
        </w:rPr>
        <w:t>предмета «Рисунок»</w:t>
      </w:r>
      <w:r w:rsidR="00510125">
        <w:rPr>
          <w:rFonts w:ascii="Times New Roman" w:hAnsi="Times New Roman"/>
          <w:sz w:val="28"/>
          <w:szCs w:val="28"/>
        </w:rPr>
        <w:t>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 w:rsidR="00510125"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 w:rsidR="00510125"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 w:rsidR="00510125"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AC0CF8" w:rsidRPr="00AC0CF8" w:rsidRDefault="00161050" w:rsidP="00AC0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>
        <w:rPr>
          <w:rFonts w:ascii="Times New Roman" w:hAnsi="Times New Roman"/>
          <w:sz w:val="28"/>
          <w:szCs w:val="28"/>
        </w:rPr>
        <w:t>,</w:t>
      </w:r>
      <w:r w:rsidR="00AE79E6"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C94D18" w:rsidRPr="00D331A9" w:rsidRDefault="008350ED" w:rsidP="00D331A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D331A9">
        <w:rPr>
          <w:rFonts w:ascii="Times New Roman" w:hAnsi="Times New Roman"/>
          <w:b/>
          <w:i/>
          <w:sz w:val="28"/>
          <w:szCs w:val="28"/>
        </w:rPr>
        <w:t>боснование структуры программ</w:t>
      </w:r>
    </w:p>
    <w:p w:rsidR="00C94D18" w:rsidRDefault="00C94D18" w:rsidP="00AC0C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держит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C94D18" w:rsidRPr="004A31D2" w:rsidRDefault="00C94D18" w:rsidP="00AC0CF8">
      <w:pPr>
        <w:pStyle w:val="ac"/>
        <w:tabs>
          <w:tab w:val="left" w:pos="426"/>
        </w:tabs>
        <w:spacing w:line="360" w:lineRule="auto"/>
        <w:ind w:left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81704E" w:rsidRPr="00C44336" w:rsidRDefault="00C94D18" w:rsidP="00B04FD4">
      <w:pPr>
        <w:spacing w:after="0" w:line="36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C94D18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</w:t>
      </w:r>
      <w:r>
        <w:rPr>
          <w:rFonts w:ascii="Times New Roman" w:eastAsia="Geeza Pro" w:hAnsi="Times New Roman"/>
          <w:color w:val="000000"/>
          <w:sz w:val="28"/>
          <w:szCs w:val="28"/>
        </w:rPr>
        <w:t>ится основной раздел программы «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Содержание учебног</w:t>
      </w:r>
      <w:r>
        <w:rPr>
          <w:rFonts w:ascii="Times New Roman" w:eastAsia="Geeza Pro" w:hAnsi="Times New Roman"/>
          <w:color w:val="000000"/>
          <w:sz w:val="28"/>
          <w:szCs w:val="28"/>
        </w:rPr>
        <w:t>о предмета»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853DEF" w:rsidRDefault="005B44C2" w:rsidP="00B04FD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B04FD4" w:rsidRDefault="00B04FD4" w:rsidP="00B04FD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словесный (объяснение, беседа, рассказ);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B04FD4" w:rsidRPr="00EF26BE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8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F249A6" w:rsidRPr="008E7D13" w:rsidRDefault="00B04FD4" w:rsidP="008E7D1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E519D" w:rsidRDefault="007C4FC6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2B2AFE">
        <w:rPr>
          <w:rFonts w:ascii="Times New Roman" w:hAnsi="Times New Roman"/>
          <w:b/>
          <w:i/>
          <w:sz w:val="28"/>
          <w:szCs w:val="28"/>
        </w:rPr>
        <w:t>писание материально</w:t>
      </w:r>
      <w:r w:rsidR="00B2267D">
        <w:rPr>
          <w:rFonts w:ascii="Times New Roman" w:hAnsi="Times New Roman"/>
          <w:b/>
          <w:i/>
          <w:sz w:val="28"/>
          <w:szCs w:val="28"/>
        </w:rPr>
        <w:t>-технических условий реализации</w:t>
      </w:r>
    </w:p>
    <w:p w:rsidR="00FD1C2D" w:rsidRPr="008E7D13" w:rsidRDefault="0091716B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434228" w:rsidRPr="00C760CF" w:rsidRDefault="00434228" w:rsidP="008E7D1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</w:t>
      </w:r>
      <w:r w:rsidR="000A3B0B">
        <w:rPr>
          <w:rFonts w:ascii="Times New Roman" w:hAnsi="Times New Roman"/>
          <w:sz w:val="28"/>
          <w:szCs w:val="28"/>
        </w:rPr>
        <w:t xml:space="preserve"> могут пользоваться Интернетом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9158B">
        <w:rPr>
          <w:rFonts w:ascii="Times New Roman" w:hAnsi="Times New Roman"/>
          <w:sz w:val="28"/>
          <w:szCs w:val="28"/>
        </w:rPr>
        <w:t xml:space="preserve">с целью изучения </w:t>
      </w:r>
      <w:r>
        <w:rPr>
          <w:rFonts w:ascii="Times New Roman" w:hAnsi="Times New Roman"/>
          <w:sz w:val="28"/>
          <w:szCs w:val="28"/>
        </w:rPr>
        <w:t xml:space="preserve">дополнительного материала по </w:t>
      </w:r>
      <w:r w:rsidR="0019158B">
        <w:rPr>
          <w:rFonts w:ascii="Times New Roman" w:hAnsi="Times New Roman"/>
          <w:sz w:val="28"/>
          <w:szCs w:val="28"/>
        </w:rPr>
        <w:t>учебным заданиям</w:t>
      </w:r>
      <w:r w:rsidR="009A776E">
        <w:rPr>
          <w:rFonts w:ascii="Times New Roman" w:hAnsi="Times New Roman"/>
          <w:sz w:val="28"/>
          <w:szCs w:val="28"/>
        </w:rPr>
        <w:t>.</w:t>
      </w:r>
    </w:p>
    <w:p w:rsidR="00434228" w:rsidRDefault="003C586D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="00434228" w:rsidRPr="00D40AFF">
        <w:rPr>
          <w:rFonts w:ascii="Times New Roman" w:hAnsi="Times New Roman"/>
          <w:sz w:val="28"/>
          <w:szCs w:val="28"/>
        </w:rPr>
        <w:t xml:space="preserve"> укомплектовывается печатными и электро</w:t>
      </w:r>
      <w:r w:rsidR="00434228">
        <w:rPr>
          <w:rFonts w:ascii="Times New Roman" w:hAnsi="Times New Roman"/>
          <w:sz w:val="28"/>
          <w:szCs w:val="28"/>
        </w:rPr>
        <w:t>нными изданиями основной и допо</w:t>
      </w:r>
      <w:r w:rsidR="00434228" w:rsidRPr="00D40AFF">
        <w:rPr>
          <w:rFonts w:ascii="Times New Roman" w:hAnsi="Times New Roman"/>
          <w:sz w:val="28"/>
          <w:szCs w:val="28"/>
        </w:rPr>
        <w:t>лнительной учебной и учебно-методической литератур</w:t>
      </w:r>
      <w:r w:rsidR="002B2AFE">
        <w:rPr>
          <w:rFonts w:ascii="Times New Roman" w:hAnsi="Times New Roman"/>
          <w:sz w:val="28"/>
          <w:szCs w:val="28"/>
        </w:rPr>
        <w:t>ы</w:t>
      </w:r>
      <w:r w:rsidR="00434228" w:rsidRPr="00D40AFF">
        <w:rPr>
          <w:rFonts w:ascii="Times New Roman" w:hAnsi="Times New Roman"/>
          <w:sz w:val="28"/>
          <w:szCs w:val="28"/>
        </w:rPr>
        <w:t xml:space="preserve"> по изобразительному иску</w:t>
      </w:r>
      <w:r w:rsidR="00434228">
        <w:rPr>
          <w:rFonts w:ascii="Times New Roman" w:hAnsi="Times New Roman"/>
          <w:sz w:val="28"/>
          <w:szCs w:val="28"/>
        </w:rPr>
        <w:t>сству, истории мировой культуры, художественными альбомами.</w:t>
      </w:r>
    </w:p>
    <w:p w:rsidR="00434228" w:rsidRPr="004436D0" w:rsidRDefault="004436D0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Мастерская по </w:t>
      </w:r>
      <w:r w:rsidR="0019158B">
        <w:rPr>
          <w:rFonts w:ascii="Times New Roman" w:hAnsi="Times New Roman"/>
          <w:sz w:val="28"/>
          <w:szCs w:val="28"/>
        </w:rPr>
        <w:t>рисунку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9045EC">
        <w:rPr>
          <w:rFonts w:ascii="Times New Roman" w:hAnsi="Times New Roman"/>
          <w:sz w:val="28"/>
          <w:szCs w:val="28"/>
        </w:rPr>
        <w:t xml:space="preserve">должна быть </w:t>
      </w:r>
      <w:r>
        <w:rPr>
          <w:rFonts w:ascii="Times New Roman" w:hAnsi="Times New Roman"/>
          <w:sz w:val="28"/>
          <w:szCs w:val="28"/>
        </w:rPr>
        <w:t xml:space="preserve">оснащена мольбертами, </w:t>
      </w:r>
      <w:r w:rsidR="0019158B">
        <w:rPr>
          <w:rFonts w:ascii="Times New Roman" w:hAnsi="Times New Roman"/>
          <w:sz w:val="28"/>
          <w:szCs w:val="28"/>
        </w:rPr>
        <w:t xml:space="preserve">подиумами, софитами, </w:t>
      </w:r>
      <w:r w:rsidR="006D102F">
        <w:rPr>
          <w:rFonts w:ascii="Times New Roman" w:hAnsi="Times New Roman"/>
          <w:sz w:val="28"/>
          <w:szCs w:val="28"/>
        </w:rPr>
        <w:t>компьютером, интерактивной доской.</w:t>
      </w:r>
    </w:p>
    <w:p w:rsidR="0091716B" w:rsidRDefault="0091716B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6BC" w:rsidRDefault="00DE7C1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B06BC"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D1C2D" w:rsidRPr="00663279" w:rsidRDefault="00FD1C2D" w:rsidP="00853D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0E11" w:rsidRPr="00A776F0" w:rsidRDefault="00D30E11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>ической школы обучения рисунку, а также принципов наглядности, последовател</w:t>
      </w:r>
      <w:r w:rsidR="000F6EF6">
        <w:rPr>
          <w:rFonts w:ascii="Times New Roman" w:hAnsi="Times New Roman"/>
          <w:sz w:val="28"/>
          <w:szCs w:val="28"/>
        </w:rPr>
        <w:t>ьности, доступности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76F0">
        <w:rPr>
          <w:rFonts w:ascii="Times New Roman" w:hAnsi="Times New Roman"/>
          <w:sz w:val="28"/>
          <w:szCs w:val="28"/>
        </w:rPr>
        <w:t>Содержание программы учебного пр</w:t>
      </w:r>
      <w:r w:rsidR="000F6EF6"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 w:rsidR="000F6EF6"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D30E11" w:rsidRDefault="000F6EF6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D30E11" w:rsidRPr="00A776F0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 xml:space="preserve">содержания предмета </w:t>
      </w:r>
      <w:r w:rsidR="00D30E11" w:rsidRPr="00A77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="00D30E11"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/>
          <w:sz w:val="28"/>
          <w:szCs w:val="28"/>
        </w:rPr>
        <w:t>формирования у учащихся умений</w:t>
      </w:r>
      <w:r w:rsidR="00D30E11"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D30E11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>
        <w:rPr>
          <w:rFonts w:ascii="Times New Roman" w:hAnsi="Times New Roman"/>
          <w:sz w:val="28"/>
          <w:szCs w:val="28"/>
        </w:rPr>
        <w:t xml:space="preserve"> на занятиях авторские методики</w:t>
      </w:r>
      <w:r>
        <w:rPr>
          <w:rFonts w:ascii="Times New Roman" w:hAnsi="Times New Roman"/>
          <w:sz w:val="28"/>
          <w:szCs w:val="28"/>
        </w:rPr>
        <w:t>.</w:t>
      </w:r>
    </w:p>
    <w:p w:rsidR="00423229" w:rsidRDefault="00423229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/>
          <w:sz w:val="28"/>
          <w:szCs w:val="28"/>
        </w:rPr>
        <w:t xml:space="preserve"> </w:t>
      </w:r>
      <w:r w:rsidR="00D3405E">
        <w:rPr>
          <w:rFonts w:ascii="Times New Roman" w:hAnsi="Times New Roman"/>
          <w:sz w:val="28"/>
          <w:szCs w:val="28"/>
        </w:rPr>
        <w:t xml:space="preserve">натуры. </w:t>
      </w:r>
      <w:r>
        <w:rPr>
          <w:rFonts w:ascii="Times New Roman" w:hAnsi="Times New Roman"/>
          <w:sz w:val="28"/>
          <w:szCs w:val="28"/>
        </w:rPr>
        <w:t>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001DF4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В первые годы, на примере р</w:t>
      </w:r>
      <w:r w:rsidR="007D2DB9"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DF4">
        <w:rPr>
          <w:rFonts w:ascii="Times New Roman" w:hAnsi="Times New Roman"/>
          <w:sz w:val="28"/>
          <w:szCs w:val="28"/>
        </w:rPr>
        <w:t>В последующие годы обучения осуществляется переход к изображени</w:t>
      </w:r>
      <w:r w:rsidR="00155FB9">
        <w:rPr>
          <w:rFonts w:ascii="Times New Roman" w:hAnsi="Times New Roman"/>
          <w:sz w:val="28"/>
          <w:szCs w:val="28"/>
        </w:rPr>
        <w:t>ю</w:t>
      </w:r>
      <w:r w:rsidR="00001DF4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 xml:space="preserve">более сложных комбинированных форм, изучаются законы линейной и воздушной перспективы, приемы решения живописного </w:t>
      </w:r>
      <w:r w:rsidR="00DC0813">
        <w:rPr>
          <w:rFonts w:ascii="Times New Roman" w:hAnsi="Times New Roman"/>
          <w:sz w:val="28"/>
          <w:szCs w:val="28"/>
        </w:rPr>
        <w:t xml:space="preserve">и творческого </w:t>
      </w:r>
      <w:r w:rsidR="00155FB9">
        <w:rPr>
          <w:rFonts w:ascii="Times New Roman" w:hAnsi="Times New Roman"/>
          <w:sz w:val="28"/>
          <w:szCs w:val="28"/>
        </w:rPr>
        <w:t>рисунка, передача пространства.</w:t>
      </w:r>
      <w:r w:rsidR="00155FB9" w:rsidRPr="00155FB9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>Постепенно обучающие приобретают навыки последовательной работы над рисунком по принципу: от общего к частному и от частного к обогащенному общему.</w:t>
      </w:r>
      <w:r w:rsidR="00DC0813">
        <w:rPr>
          <w:rFonts w:ascii="Times New Roman" w:hAnsi="Times New Roman"/>
          <w:sz w:val="28"/>
          <w:szCs w:val="28"/>
        </w:rPr>
        <w:t xml:space="preserve"> На завершающем этапе обучения </w:t>
      </w:r>
      <w:r w:rsidR="00AE43FD">
        <w:rPr>
          <w:rFonts w:ascii="Times New Roman" w:hAnsi="Times New Roman"/>
          <w:sz w:val="28"/>
          <w:szCs w:val="28"/>
        </w:rPr>
        <w:t xml:space="preserve">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</w:t>
      </w:r>
      <w:r w:rsidR="00AE43FD">
        <w:rPr>
          <w:rFonts w:ascii="Times New Roman" w:hAnsi="Times New Roman"/>
          <w:sz w:val="28"/>
          <w:szCs w:val="28"/>
        </w:rPr>
        <w:lastRenderedPageBreak/>
        <w:t>интерьеров.</w:t>
      </w:r>
      <w:r w:rsidR="00423229">
        <w:rPr>
          <w:rFonts w:ascii="Times New Roman" w:hAnsi="Times New Roman"/>
          <w:sz w:val="28"/>
          <w:szCs w:val="28"/>
        </w:rPr>
        <w:t xml:space="preserve"> Последний год обучения </w:t>
      </w:r>
      <w:r w:rsidR="00502D0F">
        <w:rPr>
          <w:rFonts w:ascii="Times New Roman" w:hAnsi="Times New Roman"/>
          <w:sz w:val="28"/>
          <w:szCs w:val="28"/>
        </w:rPr>
        <w:t xml:space="preserve">включает задания, </w:t>
      </w:r>
      <w:r w:rsidR="00423229">
        <w:rPr>
          <w:rFonts w:ascii="Times New Roman" w:hAnsi="Times New Roman"/>
          <w:sz w:val="28"/>
          <w:szCs w:val="28"/>
        </w:rPr>
        <w:t>ориентирован</w:t>
      </w:r>
      <w:r w:rsidR="00502D0F">
        <w:rPr>
          <w:rFonts w:ascii="Times New Roman" w:hAnsi="Times New Roman"/>
          <w:sz w:val="28"/>
          <w:szCs w:val="28"/>
        </w:rPr>
        <w:t>ные</w:t>
      </w:r>
      <w:r w:rsidR="00423229">
        <w:rPr>
          <w:rFonts w:ascii="Times New Roman" w:hAnsi="Times New Roman"/>
          <w:sz w:val="28"/>
          <w:szCs w:val="28"/>
        </w:rPr>
        <w:t xml:space="preserve"> на подготовку одаренных детей к поступлению в </w:t>
      </w:r>
      <w:r w:rsidR="00D3405E">
        <w:rPr>
          <w:rFonts w:ascii="Times New Roman" w:hAnsi="Times New Roman"/>
          <w:sz w:val="28"/>
          <w:szCs w:val="28"/>
        </w:rPr>
        <w:t>профессиональные учебные заведения</w:t>
      </w:r>
      <w:r w:rsidR="00423229">
        <w:rPr>
          <w:rFonts w:ascii="Times New Roman" w:hAnsi="Times New Roman"/>
          <w:sz w:val="28"/>
          <w:szCs w:val="28"/>
        </w:rPr>
        <w:t>.</w:t>
      </w:r>
    </w:p>
    <w:p w:rsidR="00502D0F" w:rsidRDefault="00502D0F" w:rsidP="00C26CA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</w:t>
      </w:r>
      <w:r w:rsidR="00D3405E">
        <w:rPr>
          <w:rFonts w:ascii="Times New Roman" w:hAnsi="Times New Roman"/>
          <w:sz w:val="28"/>
          <w:szCs w:val="28"/>
        </w:rPr>
        <w:t>шние (самостоятельные) задания</w:t>
      </w:r>
      <w:r w:rsidR="0019158B">
        <w:rPr>
          <w:rFonts w:ascii="Times New Roman" w:hAnsi="Times New Roman"/>
          <w:sz w:val="28"/>
          <w:szCs w:val="28"/>
        </w:rPr>
        <w:t>.</w:t>
      </w:r>
    </w:p>
    <w:p w:rsidR="00D30E11" w:rsidRPr="00A776F0" w:rsidRDefault="00C34181" w:rsidP="00C26CA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  <w:r w:rsidR="00D30E11" w:rsidRPr="00A7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="00D30E11" w:rsidRPr="00A776F0">
        <w:rPr>
          <w:rFonts w:ascii="Times New Roman" w:hAnsi="Times New Roman"/>
          <w:sz w:val="28"/>
          <w:szCs w:val="28"/>
        </w:rPr>
        <w:t>:</w:t>
      </w:r>
      <w:r w:rsidR="00D30E11" w:rsidRPr="00A77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="00D30E11"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30E11" w:rsidRPr="00C26CA4">
        <w:rPr>
          <w:rFonts w:ascii="Times New Roman" w:hAnsi="Times New Roman"/>
          <w:sz w:val="28"/>
          <w:szCs w:val="28"/>
        </w:rPr>
        <w:t>инейный рисунок</w:t>
      </w:r>
      <w:r>
        <w:rPr>
          <w:rFonts w:ascii="Times New Roman" w:hAnsi="Times New Roman"/>
          <w:sz w:val="28"/>
          <w:szCs w:val="28"/>
        </w:rPr>
        <w:t>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линейно-конструктивный рисунок;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30E11" w:rsidRPr="00C26CA4">
        <w:rPr>
          <w:rFonts w:ascii="Times New Roman" w:hAnsi="Times New Roman"/>
          <w:sz w:val="28"/>
          <w:szCs w:val="28"/>
        </w:rPr>
        <w:t>ивописный рис</w:t>
      </w:r>
      <w:r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творческий рисунок; с</w:t>
      </w:r>
      <w:r w:rsidR="00D30E11" w:rsidRPr="00C26CA4">
        <w:rPr>
          <w:rFonts w:ascii="Times New Roman" w:eastAsia="Arial CYR" w:hAnsi="Times New Roman"/>
          <w:sz w:val="28"/>
          <w:szCs w:val="28"/>
        </w:rPr>
        <w:t>оздание художественного образа графическими средствами.</w:t>
      </w:r>
    </w:p>
    <w:p w:rsidR="00161050" w:rsidRPr="0069412B" w:rsidRDefault="0016105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06BC" w:rsidRPr="00CB06BC" w:rsidRDefault="00CB06BC" w:rsidP="00161050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C34181">
        <w:rPr>
          <w:rFonts w:ascii="Times New Roman" w:hAnsi="Times New Roman"/>
          <w:b/>
          <w:i/>
          <w:sz w:val="28"/>
          <w:szCs w:val="28"/>
        </w:rPr>
        <w:t>чебно-тематический план</w:t>
      </w:r>
    </w:p>
    <w:p w:rsidR="009A776E" w:rsidRPr="009A776E" w:rsidRDefault="00D331A9" w:rsidP="001610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proofErr w:type="gramStart"/>
      <w:r w:rsidR="00D3405E">
        <w:rPr>
          <w:rFonts w:ascii="Times New Roman" w:hAnsi="Times New Roman"/>
          <w:b/>
          <w:sz w:val="28"/>
          <w:szCs w:val="28"/>
        </w:rPr>
        <w:t xml:space="preserve">Первый </w:t>
      </w:r>
      <w:r w:rsidR="00B564E3">
        <w:rPr>
          <w:rFonts w:ascii="Times New Roman" w:hAnsi="Times New Roman"/>
          <w:b/>
          <w:sz w:val="28"/>
          <w:szCs w:val="28"/>
        </w:rPr>
        <w:t xml:space="preserve"> год</w:t>
      </w:r>
      <w:proofErr w:type="gramEnd"/>
      <w:r w:rsidR="00B564E3">
        <w:rPr>
          <w:rFonts w:ascii="Times New Roman" w:hAnsi="Times New Roman"/>
          <w:b/>
          <w:sz w:val="28"/>
          <w:szCs w:val="28"/>
        </w:rPr>
        <w:t xml:space="preserve">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126AD5" w:rsidRPr="009A776E" w:rsidTr="0069412B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0" w:rsidRDefault="0016105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126AD5" w:rsidRPr="009A776E" w:rsidTr="0069412B">
        <w:trPr>
          <w:trHeight w:val="11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853DE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 xml:space="preserve">Максимальная </w:t>
            </w:r>
            <w:r w:rsidR="009A776E" w:rsidRPr="00E32B83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126AD5" w:rsidRPr="009A776E" w:rsidTr="0069412B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B564E3" w:rsidRDefault="00740FC0" w:rsidP="006941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A776E" w:rsidTr="0069412B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1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Style w:val="FontStyle164"/>
                <w:b/>
                <w:sz w:val="28"/>
                <w:szCs w:val="28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D3405E">
            <w:pPr>
              <w:snapToGrid w:val="0"/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Вводная беседа о рисунке.</w:t>
            </w:r>
          </w:p>
          <w:p w:rsidR="009A776E" w:rsidRPr="009A776E" w:rsidRDefault="00D3405E" w:rsidP="00D3405E">
            <w:pPr>
              <w:spacing w:after="0"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D3405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Графическ</w:t>
            </w:r>
            <w:r w:rsidR="00D3405E">
              <w:rPr>
                <w:rStyle w:val="FontStyle164"/>
                <w:sz w:val="28"/>
                <w:szCs w:val="28"/>
              </w:rPr>
              <w:t>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B564E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простых плоских п</w:t>
            </w:r>
            <w:r w:rsidR="00D3405E">
              <w:rPr>
                <w:rStyle w:val="FontStyle164"/>
                <w:sz w:val="28"/>
                <w:szCs w:val="28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  <w:u w:val="single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геометрических фигур и пр</w:t>
            </w:r>
            <w:r w:rsidR="00D3405E">
              <w:rPr>
                <w:rStyle w:val="FontStyle164"/>
                <w:sz w:val="28"/>
                <w:szCs w:val="28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40FC0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126AD5" w:rsidRPr="009A776E" w:rsidTr="00161050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B564E3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A776E" w:rsidTr="0016105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2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D3405E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3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Style w:val="FontStyle164"/>
                <w:b/>
                <w:sz w:val="28"/>
                <w:szCs w:val="28"/>
              </w:rPr>
              <w:t>Законы перспективы.</w:t>
            </w:r>
            <w:r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="00D3405E">
              <w:rPr>
                <w:rStyle w:val="FontStyle164"/>
                <w:b/>
                <w:sz w:val="28"/>
                <w:szCs w:val="28"/>
              </w:rPr>
              <w:t>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 w:rsidTr="00161050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Линейные зарисовки геометрических п</w:t>
            </w:r>
            <w:r w:rsidR="00D3405E">
              <w:rPr>
                <w:rStyle w:val="FontStyle164"/>
                <w:sz w:val="28"/>
                <w:szCs w:val="28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Светотеневая зарисовка </w:t>
            </w:r>
            <w:r w:rsidR="00D3405E">
              <w:rPr>
                <w:rStyle w:val="FontStyle164"/>
                <w:sz w:val="28"/>
                <w:szCs w:val="28"/>
              </w:rPr>
              <w:t>простых по форме предметов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Зарисовка предметов простой формы </w:t>
            </w:r>
            <w:r w:rsidR="00D3405E">
              <w:rPr>
                <w:rStyle w:val="FontStyle164"/>
                <w:sz w:val="28"/>
                <w:szCs w:val="28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4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D3405E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Тональная зарисовка чуче</w:t>
            </w:r>
            <w:r w:rsidR="00D3405E">
              <w:rPr>
                <w:rStyle w:val="FontStyle164"/>
                <w:sz w:val="28"/>
                <w:szCs w:val="28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D3405E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Рисунок предметов </w:t>
            </w:r>
            <w:r w:rsidR="001A3683">
              <w:rPr>
                <w:rStyle w:val="FontStyle164"/>
                <w:sz w:val="28"/>
                <w:szCs w:val="28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по памят</w:t>
            </w:r>
            <w:r w:rsidR="001A3683">
              <w:rPr>
                <w:rStyle w:val="FontStyle164"/>
                <w:sz w:val="28"/>
                <w:szCs w:val="28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Натюрморт из двух предметов быт</w:t>
            </w:r>
            <w:r w:rsidR="001A3683">
              <w:rPr>
                <w:rStyle w:val="FontStyle164"/>
                <w:sz w:val="28"/>
                <w:szCs w:val="28"/>
              </w:rPr>
              <w:t>а светлых по тону на сером фоне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</w:t>
            </w:r>
            <w:r w:rsidR="001A3683">
              <w:rPr>
                <w:rStyle w:val="FontStyle164"/>
                <w:sz w:val="28"/>
                <w:szCs w:val="28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D331A9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35B58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A776E" w:rsidRDefault="00135B58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58" w:rsidRPr="00135B58" w:rsidRDefault="00D331A9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48</w:t>
            </w:r>
          </w:p>
        </w:tc>
      </w:tr>
    </w:tbl>
    <w:p w:rsidR="00853DEF" w:rsidRDefault="00853DEF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302" w:rsidRPr="009A776E" w:rsidRDefault="00D331A9" w:rsidP="006941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="001A3683">
        <w:rPr>
          <w:rFonts w:ascii="Times New Roman" w:hAnsi="Times New Roman"/>
          <w:b/>
          <w:sz w:val="28"/>
          <w:szCs w:val="28"/>
        </w:rPr>
        <w:t xml:space="preserve">Второй </w:t>
      </w:r>
      <w:r w:rsidR="009B1302">
        <w:rPr>
          <w:rFonts w:ascii="Times New Roman" w:hAnsi="Times New Roman"/>
          <w:b/>
          <w:sz w:val="28"/>
          <w:szCs w:val="28"/>
        </w:rPr>
        <w:t xml:space="preserve"> год</w:t>
      </w:r>
      <w:proofErr w:type="gramEnd"/>
      <w:r w:rsidR="009B1302">
        <w:rPr>
          <w:rFonts w:ascii="Times New Roman" w:hAnsi="Times New Roman"/>
          <w:b/>
          <w:sz w:val="28"/>
          <w:szCs w:val="28"/>
        </w:rPr>
        <w:t xml:space="preserve">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B1302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B1302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B1302" w:rsidRDefault="00135B58" w:rsidP="00161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69412B">
        <w:trPr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с комн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прямоугольника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каркасных пр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2.4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предметов, подобных телам</w:t>
            </w:r>
            <w:r w:rsidR="001A3683">
              <w:rPr>
                <w:rFonts w:ascii="Times New Roman" w:hAnsi="Times New Roman"/>
                <w:sz w:val="28"/>
                <w:szCs w:val="28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 быта имеющих призматиче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38CA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B1302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</w:t>
            </w:r>
            <w:r w:rsidR="001A3683">
              <w:rPr>
                <w:rFonts w:ascii="Times New Roman" w:hAnsi="Times New Roman"/>
                <w:sz w:val="28"/>
                <w:szCs w:val="28"/>
              </w:rPr>
              <w:t>,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различных по материал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BB56BC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двух пред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призма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простой форм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E32B83" w:rsidRDefault="00E32B83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2BC" w:rsidRPr="009A776E" w:rsidRDefault="00D331A9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 w:rsidR="001A3683">
        <w:rPr>
          <w:rFonts w:ascii="Times New Roman" w:hAnsi="Times New Roman"/>
          <w:b/>
          <w:sz w:val="28"/>
          <w:szCs w:val="28"/>
        </w:rPr>
        <w:t xml:space="preserve">Третий </w:t>
      </w:r>
      <w:r w:rsidR="00F372BC">
        <w:rPr>
          <w:rFonts w:ascii="Times New Roman" w:hAnsi="Times New Roman"/>
          <w:b/>
          <w:sz w:val="28"/>
          <w:szCs w:val="28"/>
        </w:rPr>
        <w:t xml:space="preserve"> год</w:t>
      </w:r>
      <w:proofErr w:type="gramEnd"/>
      <w:r w:rsidR="00F372BC">
        <w:rPr>
          <w:rFonts w:ascii="Times New Roman" w:hAnsi="Times New Roman"/>
          <w:b/>
          <w:sz w:val="28"/>
          <w:szCs w:val="28"/>
        </w:rPr>
        <w:t xml:space="preserve">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A776E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372BC" w:rsidRDefault="00CC38CA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F372B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Тематический натюрморт </w:t>
            </w:r>
            <w:r w:rsidRPr="009A776E">
              <w:rPr>
                <w:rFonts w:ascii="Times New Roman" w:eastAsia="Arial" w:hAnsi="Times New Roman"/>
                <w:sz w:val="28"/>
                <w:szCs w:val="28"/>
              </w:rPr>
              <w:t>«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гип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Сквозной рисунок 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Зарисовки отдельных предметов комбинированной формы с натуры и 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по памяти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предметов быта, один из которых имеет комбинированную форму, распол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C38CA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372BC" w:rsidRDefault="00CC38CA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F372B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Рисунок гипсово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>Рисунок чучела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C34181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>Натюрморт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 xml:space="preserve">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двух предметов быта, один из которых имеет комбинированную форму, расположенных ниже уровня глаз уч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CC38CA" w:rsidTr="001A3683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Натюрморт из 2-х </w:t>
            </w: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предметов комбинированной формы разных 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>по тону.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CC38CA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1A36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CC38CA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663279" w:rsidRPr="00663279" w:rsidRDefault="00663279" w:rsidP="00853DE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6A6140" w:rsidRPr="009A776E" w:rsidRDefault="00D331A9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proofErr w:type="gramStart"/>
      <w:r w:rsidR="001A3683">
        <w:rPr>
          <w:rFonts w:ascii="Times New Roman" w:hAnsi="Times New Roman"/>
          <w:b/>
          <w:sz w:val="28"/>
          <w:szCs w:val="28"/>
        </w:rPr>
        <w:t xml:space="preserve">Четвертый </w:t>
      </w:r>
      <w:r w:rsidR="006A6140">
        <w:rPr>
          <w:rFonts w:ascii="Times New Roman" w:hAnsi="Times New Roman"/>
          <w:b/>
          <w:sz w:val="28"/>
          <w:szCs w:val="28"/>
        </w:rPr>
        <w:t xml:space="preserve"> год</w:t>
      </w:r>
      <w:proofErr w:type="gramEnd"/>
      <w:r w:rsidR="006A6140">
        <w:rPr>
          <w:rFonts w:ascii="Times New Roman" w:hAnsi="Times New Roman"/>
          <w:b/>
          <w:sz w:val="28"/>
          <w:szCs w:val="28"/>
        </w:rPr>
        <w:t xml:space="preserve">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A776E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A6140" w:rsidRDefault="00381E91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B56BC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9A776E">
              <w:rPr>
                <w:rFonts w:ascii="Times New Roman" w:hAnsi="Times New Roman"/>
                <w:sz w:val="28"/>
                <w:szCs w:val="28"/>
              </w:rPr>
              <w:t xml:space="preserve"> из т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однотонной драпиров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крупного предмета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A6140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цилиндра в горизонтальном положении. Постр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предметов быта (кружка, кастрюля и т</w:t>
            </w:r>
            <w:r w:rsidR="001A3683">
              <w:rPr>
                <w:rStyle w:val="FontStyle164"/>
                <w:sz w:val="28"/>
                <w:szCs w:val="28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Наброск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рт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с предметом цилиндрической формы в горизон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6.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A776E" w:rsidRPr="009A776E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6.1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9A776E">
              <w:rPr>
                <w:rFonts w:ascii="Times New Roman" w:hAnsi="Times New Roman"/>
                <w:sz w:val="28"/>
                <w:szCs w:val="28"/>
              </w:rPr>
              <w:t xml:space="preserve"> в и</w:t>
            </w:r>
            <w:r>
              <w:rPr>
                <w:rFonts w:ascii="Times New Roman" w:hAnsi="Times New Roman"/>
                <w:sz w:val="28"/>
                <w:szCs w:val="28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E32B83" w:rsidRPr="001D347E" w:rsidRDefault="00E32B83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67331" w:rsidRDefault="00D331A9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6C6A" w:rsidRDefault="00C16C6A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4C2" w:rsidRPr="00CB06BC" w:rsidRDefault="00CB06BC" w:rsidP="00CB06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06BC">
        <w:rPr>
          <w:rFonts w:ascii="Times New Roman" w:hAnsi="Times New Roman"/>
          <w:b/>
          <w:i/>
          <w:sz w:val="28"/>
          <w:szCs w:val="28"/>
        </w:rPr>
        <w:t>Годовые требования</w:t>
      </w:r>
      <w:r w:rsidR="003F4C53">
        <w:rPr>
          <w:rFonts w:ascii="Times New Roman" w:hAnsi="Times New Roman"/>
          <w:b/>
          <w:i/>
          <w:sz w:val="28"/>
          <w:szCs w:val="28"/>
        </w:rPr>
        <w:t>. Содержание разделов и тем</w:t>
      </w:r>
    </w:p>
    <w:p w:rsidR="002559E4" w:rsidRDefault="002559E4" w:rsidP="0086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559E4" w:rsidRPr="002559E4">
        <w:tc>
          <w:tcPr>
            <w:tcW w:w="9360" w:type="dxa"/>
            <w:shd w:val="clear" w:color="auto" w:fill="EEECE1"/>
          </w:tcPr>
          <w:p w:rsidR="002025FF" w:rsidRDefault="00AB3AF0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Первый</w:t>
            </w:r>
            <w:r w:rsidR="004C46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43E3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2559E4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559E4" w:rsidRPr="002559E4" w:rsidRDefault="002559E4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2559E4" w:rsidRPr="004D1108" w:rsidRDefault="002559E4" w:rsidP="00D95E2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B3AF0" w:rsidRPr="00AB3AF0" w:rsidRDefault="00AB3AF0" w:rsidP="008653E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2025FF">
        <w:rPr>
          <w:rStyle w:val="FontStyle164"/>
          <w:b/>
          <w:sz w:val="28"/>
          <w:szCs w:val="28"/>
        </w:rPr>
        <w:t xml:space="preserve"> Технические прие</w:t>
      </w:r>
      <w:r w:rsidR="003F4C53">
        <w:rPr>
          <w:rStyle w:val="FontStyle164"/>
          <w:b/>
          <w:sz w:val="28"/>
          <w:szCs w:val="28"/>
        </w:rPr>
        <w:t>мы в освоении учебного рисунка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Вводная беседа</w:t>
      </w:r>
      <w:r w:rsidR="003F4C53">
        <w:rPr>
          <w:rStyle w:val="FontStyle164"/>
          <w:b/>
          <w:sz w:val="28"/>
          <w:szCs w:val="28"/>
        </w:rPr>
        <w:t xml:space="preserve"> о рисунке. Организация работы</w:t>
      </w:r>
      <w:r w:rsidR="007D2DB9">
        <w:rPr>
          <w:rStyle w:val="FontStyle164"/>
          <w:b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 w:rsidR="007D2DB9">
        <w:rPr>
          <w:rFonts w:ascii="Times New Roman" w:hAnsi="Times New Roman"/>
          <w:sz w:val="28"/>
          <w:szCs w:val="28"/>
        </w:rPr>
        <w:t>длежностями, инструментами, прие</w:t>
      </w:r>
      <w:r w:rsidRPr="00AB3AF0">
        <w:rPr>
          <w:rFonts w:ascii="Times New Roman" w:hAnsi="Times New Roman"/>
          <w:sz w:val="28"/>
          <w:szCs w:val="28"/>
        </w:rPr>
        <w:t xml:space="preserve">мы работы карандашом, постановка руки. Знакомство с понятиями «линия», «штрих», «пятно».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1.2.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Графические изобразительные средства.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 w:rsidR="007D2DB9">
        <w:rPr>
          <w:rFonts w:ascii="Times New Roman" w:hAnsi="Times New Roman"/>
          <w:sz w:val="28"/>
          <w:szCs w:val="28"/>
        </w:rPr>
        <w:t>ых отрезков линии, на равные (четные и нече</w:t>
      </w:r>
      <w:r w:rsidRPr="00AB3AF0">
        <w:rPr>
          <w:rFonts w:ascii="Times New Roman" w:hAnsi="Times New Roman"/>
          <w:sz w:val="28"/>
          <w:szCs w:val="28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 Т, ТМ, М.</w:t>
      </w:r>
    </w:p>
    <w:p w:rsidR="00AB3AF0" w:rsidRPr="00AB3AF0" w:rsidRDefault="00AB3AF0" w:rsidP="003F4C53">
      <w:pPr>
        <w:spacing w:after="0" w:line="360" w:lineRule="auto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 xml:space="preserve">1.3. Тема. </w:t>
      </w:r>
      <w:r w:rsidRPr="00AB3AF0">
        <w:rPr>
          <w:rStyle w:val="FontStyle164"/>
          <w:b/>
          <w:sz w:val="28"/>
          <w:szCs w:val="28"/>
        </w:rPr>
        <w:t>Рисунок просты</w:t>
      </w:r>
      <w:r w:rsidR="003F4C53">
        <w:rPr>
          <w:rStyle w:val="FontStyle164"/>
          <w:b/>
          <w:sz w:val="28"/>
          <w:szCs w:val="28"/>
        </w:rPr>
        <w:t>х плоских предметов. Симметрия. Асимметрия</w:t>
      </w:r>
      <w:r w:rsidR="007D2DB9">
        <w:rPr>
          <w:rStyle w:val="FontStyle164"/>
          <w:b/>
          <w:sz w:val="28"/>
          <w:szCs w:val="28"/>
        </w:rPr>
        <w:t>.</w:t>
      </w:r>
      <w:r w:rsidR="003F4C53">
        <w:rPr>
          <w:rStyle w:val="FontStyle164"/>
          <w:b/>
          <w:sz w:val="28"/>
          <w:szCs w:val="28"/>
        </w:rPr>
        <w:t xml:space="preserve"> </w:t>
      </w:r>
    </w:p>
    <w:p w:rsidR="007D2DB9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 xml:space="preserve">Понятие «композиция», «симметрия» «асимметрия» в учебном рисунке. </w:t>
      </w:r>
      <w:r w:rsidRPr="00AB3AF0">
        <w:rPr>
          <w:rFonts w:ascii="Times New Roman" w:hAnsi="Times New Roman"/>
          <w:sz w:val="28"/>
          <w:szCs w:val="28"/>
        </w:rPr>
        <w:t xml:space="preserve">Совершенствование техники работы штрихом.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простых плоских предметов.</w:t>
      </w:r>
    </w:p>
    <w:p w:rsidR="00AB3AF0" w:rsidRPr="00AB3AF0" w:rsidRDefault="00AB3AF0" w:rsidP="003F4C53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геометрических фигур и предметов быта.</w:t>
      </w:r>
      <w:r w:rsidR="003F4C53">
        <w:rPr>
          <w:rFonts w:ascii="Times New Roman" w:hAnsi="Times New Roman"/>
          <w:b/>
          <w:sz w:val="28"/>
          <w:szCs w:val="28"/>
        </w:rPr>
        <w:t xml:space="preserve"> Пропорции. Силуэт</w:t>
      </w:r>
      <w:r w:rsidR="007D2DB9">
        <w:rPr>
          <w:rFonts w:ascii="Times New Roman" w:hAnsi="Times New Roman"/>
          <w:b/>
          <w:sz w:val="28"/>
          <w:szCs w:val="28"/>
        </w:rPr>
        <w:t>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– графитный карандаш, гелиевая ручка.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 простой формы.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1.5. Тема. </w:t>
      </w:r>
      <w:r w:rsidRPr="00AB3AF0">
        <w:rPr>
          <w:rStyle w:val="FontStyle164"/>
          <w:b/>
          <w:sz w:val="28"/>
          <w:szCs w:val="28"/>
        </w:rPr>
        <w:t>Зарисовка чучела птицы.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Силуэтные зарисовки чучела птицы. Передача пропорций, развитие глазомера. Формат А4. Материал – графитный карандаш, тушь, кисть. Самостоятельная работа: силуэтные зарисовки по памяти.</w:t>
      </w:r>
    </w:p>
    <w:p w:rsidR="00161050" w:rsidRDefault="00161050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Pr="008653E8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B3AF0" w:rsidRPr="002559E4" w:rsidTr="0069412B">
        <w:trPr>
          <w:trHeight w:val="415"/>
        </w:trPr>
        <w:tc>
          <w:tcPr>
            <w:tcW w:w="9360" w:type="dxa"/>
            <w:shd w:val="clear" w:color="auto" w:fill="EEECE1"/>
          </w:tcPr>
          <w:p w:rsidR="00AB3AF0" w:rsidRPr="002559E4" w:rsidRDefault="00AB3AF0" w:rsidP="006941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9412B" w:rsidRPr="0069412B" w:rsidRDefault="0069412B" w:rsidP="0069412B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 фигуры человека.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Две схематичные зарисовки фигуры человека в статичном состоянии. Знакомство с основными пропорциями человека (взрослого, ребенка).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Самостоятельная работа: наброски фигуры человека.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Законы перспективы. Светотень.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</w:t>
      </w:r>
      <w:r w:rsidRPr="00AB3AF0">
        <w:rPr>
          <w:rStyle w:val="FontStyle164"/>
          <w:b/>
          <w:sz w:val="28"/>
          <w:szCs w:val="28"/>
        </w:rPr>
        <w:t xml:space="preserve"> Линейные зарисовки геометрических предметов. Наглядная перспектива.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Беседа о перспективе. Линейный рисунок геометрических тел</w:t>
      </w:r>
      <w:r w:rsidR="007D2DB9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 w:rsidR="007D2DB9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ного характера для выразительности рисунка. </w:t>
      </w:r>
      <w:r w:rsidRPr="00AB3AF0">
        <w:rPr>
          <w:rFonts w:ascii="Times New Roman" w:hAnsi="Times New Roman"/>
          <w:sz w:val="28"/>
          <w:szCs w:val="28"/>
        </w:rPr>
        <w:t>Формат А4.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линейные зарисовки простых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3.2.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Светотеневая зарисовка простых по форме предметов.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светотеневые зарисовки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3.3.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предметов простой формы с учетом тональной окрашенности.</w:t>
      </w:r>
    </w:p>
    <w:p w:rsidR="00AB3AF0" w:rsidRPr="00AB3AF0" w:rsidRDefault="00AB3AF0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AB3AF0">
        <w:rPr>
          <w:rStyle w:val="FontStyle164"/>
          <w:sz w:val="28"/>
          <w:szCs w:val="28"/>
        </w:rPr>
        <w:t>окрашенности без фона.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Самостоятельная работа: зарисовки простых предметов с натуры и по памяти.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Живописный рисунок. Фактура и материальность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Тональная зарисовка чучела животного (мягкий материал).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Понятие о живописном рисунке. Зарисовки </w:t>
      </w:r>
      <w:r w:rsidRPr="00AB3AF0">
        <w:rPr>
          <w:rStyle w:val="FontStyle164"/>
          <w:sz w:val="28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AB3AF0">
        <w:rPr>
          <w:rFonts w:ascii="Times New Roman" w:hAnsi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животных с натуры и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4.2.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мягкой игрушки.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Зарисовки </w:t>
      </w:r>
      <w:r w:rsidRPr="00AB3AF0">
        <w:rPr>
          <w:rStyle w:val="FontStyle164"/>
          <w:sz w:val="28"/>
          <w:szCs w:val="28"/>
        </w:rPr>
        <w:t>мягких игрушек</w:t>
      </w:r>
      <w:r w:rsidR="00527B75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раз</w:t>
      </w:r>
      <w:r w:rsidR="00527B75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AB3AF0">
        <w:rPr>
          <w:rFonts w:ascii="Times New Roman" w:hAnsi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игрушек с натуры и по памяти.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527B75">
        <w:rPr>
          <w:rStyle w:val="FontStyle164"/>
          <w:b/>
          <w:sz w:val="28"/>
          <w:szCs w:val="28"/>
        </w:rPr>
        <w:t xml:space="preserve"> Тональный длительный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предметов быта на светлом и темном фонах.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простых предметов с натуры.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Зарисовки по памяти предметов предыдущего задания.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Зарисовка предметов, фруктов и овощей. Выявление объема предмета. Композиция листа</w:t>
      </w:r>
      <w:r w:rsidRPr="00AB3AF0">
        <w:rPr>
          <w:rFonts w:ascii="Times New Roman" w:hAnsi="Times New Roman"/>
          <w:sz w:val="28"/>
          <w:szCs w:val="28"/>
        </w:rPr>
        <w:t xml:space="preserve">. Формат А4.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фруктов и овощей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Натюрморт из двух предметов быта светлых по тону на сером фоне.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 w:rsidR="00527B75">
        <w:rPr>
          <w:rStyle w:val="FontStyle164"/>
          <w:sz w:val="28"/>
          <w:szCs w:val="28"/>
        </w:rPr>
        <w:t>ранства и взаимного расположения</w:t>
      </w:r>
      <w:r w:rsidRPr="00AB3AF0">
        <w:rPr>
          <w:rStyle w:val="FontStyle164"/>
          <w:sz w:val="28"/>
          <w:szCs w:val="28"/>
        </w:rPr>
        <w:t xml:space="preserve"> предметов на плоскости.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</w:t>
      </w:r>
      <w:r w:rsidRPr="00AB3AF0">
        <w:rPr>
          <w:rStyle w:val="FontStyle164"/>
          <w:b/>
          <w:sz w:val="28"/>
          <w:szCs w:val="28"/>
        </w:rPr>
        <w:t>. Натюрморт из двух предметов быта.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Натюрморт из двух предметов быта простой формы и контрастных по тону. Предметы расположены ниже уровня глаз. Выявление знаний, умений, </w:t>
      </w:r>
      <w:proofErr w:type="gramStart"/>
      <w:r w:rsidRPr="00AB3AF0">
        <w:rPr>
          <w:rStyle w:val="FontStyle164"/>
          <w:sz w:val="28"/>
          <w:szCs w:val="28"/>
        </w:rPr>
        <w:lastRenderedPageBreak/>
        <w:t>навыков</w:t>
      </w:r>
      <w:proofErr w:type="gramEnd"/>
      <w:r w:rsidRPr="00AB3AF0">
        <w:rPr>
          <w:rStyle w:val="FontStyle164"/>
          <w:sz w:val="28"/>
          <w:szCs w:val="28"/>
        </w:rPr>
        <w:t xml:space="preserve"> полученных в первом классе.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Освещение верхнее боковое. Формат А</w:t>
      </w:r>
      <w:r w:rsidR="008653E8">
        <w:rPr>
          <w:rStyle w:val="FontStyle164"/>
          <w:sz w:val="28"/>
          <w:szCs w:val="28"/>
        </w:rPr>
        <w:t>-</w:t>
      </w:r>
      <w:r w:rsidRPr="00AB3AF0">
        <w:rPr>
          <w:rStyle w:val="FontStyle164"/>
          <w:sz w:val="28"/>
          <w:szCs w:val="28"/>
        </w:rPr>
        <w:t>4.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4C46D1" w:rsidRDefault="008D5BF8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gramEnd"/>
            <w:r w:rsidR="004C46D1">
              <w:rPr>
                <w:rFonts w:ascii="Times New Roman" w:hAnsi="Times New Roman"/>
                <w:b/>
                <w:sz w:val="28"/>
                <w:szCs w:val="28"/>
              </w:rPr>
              <w:t xml:space="preserve"> обучения</w:t>
            </w:r>
          </w:p>
          <w:p w:rsidR="004C46D1" w:rsidRPr="002559E4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2A4136" w:rsidRPr="00AB3AF0" w:rsidRDefault="002A4136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2A4136" w:rsidRPr="00AB3AF0" w:rsidRDefault="002A4136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с комнатным растением на светлом фоне.</w:t>
      </w:r>
    </w:p>
    <w:p w:rsidR="00527B75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AB3AF0">
        <w:rPr>
          <w:rStyle w:val="FontStyle164"/>
          <w:sz w:val="28"/>
          <w:szCs w:val="28"/>
        </w:rPr>
        <w:t>Композиция листа</w:t>
      </w:r>
      <w:r w:rsidRPr="00AB3AF0">
        <w:rPr>
          <w:rFonts w:ascii="Times New Roman" w:hAnsi="Times New Roman"/>
          <w:sz w:val="28"/>
          <w:szCs w:val="28"/>
        </w:rPr>
        <w:t xml:space="preserve">. Поэтапное светотеневое изображение предметов. </w:t>
      </w:r>
      <w:r w:rsidRPr="00AB3AF0">
        <w:rPr>
          <w:rFonts w:ascii="Times New Roman" w:eastAsia="Arial CYR" w:hAnsi="Times New Roman"/>
          <w:sz w:val="28"/>
          <w:szCs w:val="28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AB3AF0">
        <w:rPr>
          <w:rFonts w:ascii="Times New Roman" w:hAnsi="Times New Roman"/>
          <w:sz w:val="28"/>
          <w:szCs w:val="28"/>
        </w:rPr>
        <w:t>Особенности выполнения фо</w:t>
      </w:r>
      <w:r w:rsidR="00527B75">
        <w:rPr>
          <w:rFonts w:ascii="Times New Roman" w:hAnsi="Times New Roman"/>
          <w:sz w:val="28"/>
          <w:szCs w:val="28"/>
        </w:rPr>
        <w:t>на. Освещение верхнее. Формат А</w:t>
      </w:r>
      <w:r w:rsidRPr="00AB3AF0">
        <w:rPr>
          <w:rFonts w:ascii="Times New Roman" w:hAnsi="Times New Roman"/>
          <w:sz w:val="28"/>
          <w:szCs w:val="28"/>
        </w:rPr>
        <w:t xml:space="preserve">3. Материал – графитный карандаш. </w:t>
      </w:r>
    </w:p>
    <w:p w:rsidR="00AB3AF0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</w:t>
      </w:r>
      <w:r w:rsidRPr="00AB3AF0">
        <w:rPr>
          <w:rStyle w:val="FontStyle164"/>
          <w:sz w:val="28"/>
          <w:szCs w:val="28"/>
        </w:rPr>
        <w:t>комнатных растений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Style w:val="FontStyle164"/>
          <w:b/>
          <w:sz w:val="28"/>
          <w:szCs w:val="28"/>
        </w:rPr>
        <w:t>Законы пе</w:t>
      </w:r>
      <w:r w:rsidR="00527B75">
        <w:rPr>
          <w:rStyle w:val="FontStyle164"/>
          <w:b/>
          <w:sz w:val="28"/>
          <w:szCs w:val="28"/>
        </w:rPr>
        <w:t>рспективы и светотень в рисунке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прямоугольника, квадрата, круга в перспективе.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8653E8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Линейно-конструктивные зарисовки створки двери, оконного проема, стола и т. д.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2.2.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каркасных проволочных моделей в перспективе.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2.3. Тема. Рисунок гипсовых геометрических тел вращения (цилиндр, конус, шар).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2.4. Тема. Зарисовки предметов, подобных телам вращения, с натуры и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2.5. Тема. Рисунок гипсового куба.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2.6. Тема. Зарисовки предметов быта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имеющих призматическую форму с натуры и по памяти.</w:t>
      </w:r>
    </w:p>
    <w:p w:rsidR="00AB3AF0" w:rsidRDefault="00AB3AF0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EA1209" w:rsidRPr="00D31914" w:rsidRDefault="00EA1209" w:rsidP="00D319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 w:rsidTr="00EA1209">
        <w:trPr>
          <w:trHeight w:val="376"/>
        </w:trPr>
        <w:tc>
          <w:tcPr>
            <w:tcW w:w="9360" w:type="dxa"/>
            <w:shd w:val="clear" w:color="auto" w:fill="EEECE1"/>
          </w:tcPr>
          <w:p w:rsidR="004C46D1" w:rsidRPr="002559E4" w:rsidRDefault="004C46D1" w:rsidP="00865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1D347E" w:rsidRPr="001D347E" w:rsidRDefault="001D347E" w:rsidP="001D347E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2025FF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 Наброски фигуры человека.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>4. Материал – графитный карандаш. Самостоятельная работа: наброски фигуры человека.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Живописный рисунок.</w:t>
      </w:r>
      <w:r w:rsidR="008653E8">
        <w:rPr>
          <w:rFonts w:ascii="Times New Roman" w:hAnsi="Times New Roman"/>
          <w:b/>
          <w:sz w:val="28"/>
          <w:szCs w:val="28"/>
        </w:rPr>
        <w:t xml:space="preserve"> </w:t>
      </w:r>
      <w:r w:rsidR="00527B75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 Зарисовки чучела птиц.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птиц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AB3AF0">
        <w:rPr>
          <w:rStyle w:val="FontStyle164"/>
          <w:sz w:val="28"/>
          <w:szCs w:val="28"/>
        </w:rPr>
        <w:t xml:space="preserve"> Композиция листа. Пропорции. Выразительность силуэта. Передача материальности оперения.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 Зарисовки предметов различных по материалу.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простых предметов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 xml:space="preserve"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– мягкий графитный карандаш. 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>ной материальности.</w:t>
      </w:r>
    </w:p>
    <w:p w:rsidR="00D31914" w:rsidRPr="00D31914" w:rsidRDefault="00D31914" w:rsidP="00D319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 Натюрморта из двух предметов быта призматической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призматической формы (книги, коробки, шк</w:t>
      </w:r>
      <w:r w:rsidR="00527B75">
        <w:rPr>
          <w:rFonts w:ascii="Times New Roman" w:hAnsi="Times New Roman"/>
          <w:sz w:val="28"/>
          <w:szCs w:val="28"/>
        </w:rPr>
        <w:t>атулки и т.д.), расположенных</w:t>
      </w:r>
      <w:r w:rsidRPr="00AB3AF0">
        <w:rPr>
          <w:rFonts w:ascii="Times New Roman" w:hAnsi="Times New Roman"/>
          <w:sz w:val="28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 Натюрморт из предметов призматической и цилиндрической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быта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AB3AF0">
        <w:rPr>
          <w:rStyle w:val="FontStyle164"/>
          <w:sz w:val="28"/>
          <w:szCs w:val="28"/>
        </w:rPr>
        <w:t>Композиция листа. Пропорции. Выразительность силуэта группы предметов. Освещение контрастное.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Натюрморт из предметов простой формы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раз</w:t>
      </w:r>
      <w:r w:rsidR="00527B75">
        <w:rPr>
          <w:rFonts w:ascii="Times New Roman" w:hAnsi="Times New Roman"/>
          <w:b/>
          <w:sz w:val="28"/>
          <w:szCs w:val="28"/>
        </w:rPr>
        <w:t>лич</w:t>
      </w:r>
      <w:r w:rsidRPr="00AB3AF0">
        <w:rPr>
          <w:rFonts w:ascii="Times New Roman" w:hAnsi="Times New Roman"/>
          <w:b/>
          <w:sz w:val="28"/>
          <w:szCs w:val="28"/>
        </w:rPr>
        <w:t>ных по тону и материалу.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кухонной утвари или предметов домашнего обихода.</w:t>
      </w:r>
      <w:r w:rsidRPr="00AB3AF0">
        <w:rPr>
          <w:rStyle w:val="FontStyle164"/>
          <w:sz w:val="28"/>
          <w:szCs w:val="28"/>
        </w:rPr>
        <w:t xml:space="preserve"> Выявление знаний, умений, навыков полученных во втором классе.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:rsidR="008D5BF8" w:rsidRPr="00AB3AF0" w:rsidRDefault="008D5BF8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Контрольный урок.</w:t>
      </w:r>
    </w:p>
    <w:p w:rsidR="00EA1209" w:rsidRPr="004D1108" w:rsidRDefault="00EA1209" w:rsidP="008653E8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gramEnd"/>
            <w:r w:rsidR="004C46D1">
              <w:rPr>
                <w:rFonts w:ascii="Times New Roman" w:hAnsi="Times New Roman"/>
                <w:b/>
                <w:sz w:val="28"/>
                <w:szCs w:val="28"/>
              </w:rPr>
              <w:t xml:space="preserve"> обучения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46D1" w:rsidRPr="002559E4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EA1209" w:rsidRPr="001D347E" w:rsidRDefault="00EA1209" w:rsidP="003F4C53">
      <w:pPr>
        <w:pStyle w:val="Style21"/>
        <w:widowControl/>
        <w:spacing w:line="360" w:lineRule="auto"/>
        <w:ind w:firstLine="0"/>
        <w:jc w:val="center"/>
        <w:rPr>
          <w:b/>
          <w:sz w:val="16"/>
          <w:szCs w:val="16"/>
        </w:rPr>
      </w:pPr>
    </w:p>
    <w:p w:rsidR="002A4136" w:rsidRPr="00AB3AF0" w:rsidRDefault="00AB3AF0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4C46D1"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2A4136" w:rsidRPr="00AB3AF0">
        <w:rPr>
          <w:rStyle w:val="FontStyle164"/>
          <w:b/>
          <w:sz w:val="28"/>
          <w:szCs w:val="28"/>
        </w:rPr>
        <w:t>Творческий рисунок.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</w:t>
      </w:r>
      <w:r w:rsidR="00527B75">
        <w:rPr>
          <w:rFonts w:ascii="Times New Roman" w:eastAsia="Arial CYR" w:hAnsi="Times New Roman"/>
          <w:b/>
          <w:sz w:val="28"/>
          <w:szCs w:val="28"/>
        </w:rPr>
        <w:t xml:space="preserve"> образа графическими средствами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 xml:space="preserve">Тематический натюрморт </w:t>
      </w:r>
      <w:r w:rsidRPr="00AB3AF0">
        <w:rPr>
          <w:rFonts w:ascii="Times New Roman" w:eastAsia="Arial" w:hAnsi="Times New Roman"/>
          <w:b/>
          <w:sz w:val="28"/>
          <w:szCs w:val="28"/>
        </w:rPr>
        <w:t>«</w:t>
      </w:r>
      <w:r w:rsidRPr="00AB3AF0">
        <w:rPr>
          <w:rFonts w:ascii="Times New Roman" w:eastAsia="Arial CYR" w:hAnsi="Times New Roman"/>
          <w:b/>
          <w:sz w:val="28"/>
          <w:szCs w:val="28"/>
        </w:rPr>
        <w:t>Осенний».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lastRenderedPageBreak/>
        <w:t xml:space="preserve">Тональный рисунок тематического натюрморта </w:t>
      </w:r>
      <w:r w:rsidRPr="00AB3AF0">
        <w:rPr>
          <w:rFonts w:ascii="Times New Roman" w:eastAsia="Arial" w:hAnsi="Times New Roman"/>
          <w:sz w:val="28"/>
          <w:szCs w:val="28"/>
        </w:rPr>
        <w:t>«</w:t>
      </w:r>
      <w:r w:rsidRPr="00AB3AF0">
        <w:rPr>
          <w:rFonts w:ascii="Times New Roman" w:eastAsia="Arial CYR" w:hAnsi="Times New Roman"/>
          <w:sz w:val="28"/>
          <w:szCs w:val="28"/>
        </w:rPr>
        <w:t>Осенний</w:t>
      </w:r>
      <w:r w:rsidRPr="00AB3AF0">
        <w:rPr>
          <w:rFonts w:ascii="Times New Roman" w:eastAsia="Arial" w:hAnsi="Times New Roman"/>
          <w:sz w:val="28"/>
          <w:szCs w:val="28"/>
        </w:rPr>
        <w:t xml:space="preserve">» </w:t>
      </w:r>
      <w:r w:rsidRPr="00AB3AF0">
        <w:rPr>
          <w:rFonts w:ascii="Times New Roman" w:eastAsia="Arial CYR" w:hAnsi="Times New Roman"/>
          <w:sz w:val="28"/>
          <w:szCs w:val="28"/>
        </w:rPr>
        <w:t>(предмет быта простой формы, муляжи овощей и фруктов)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 Самостоятельная работа: композиционные зарисовки овощей и фруктов.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гипсовых геометрических тел.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Композиция листа. Формат А3.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предметов по памяти.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2.2.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Сквозной рисунок предметов комбинированной формы.</w:t>
      </w:r>
    </w:p>
    <w:p w:rsidR="00527B75" w:rsidRDefault="00AB3AF0" w:rsidP="00527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780C08" w:rsidRPr="00527B75" w:rsidRDefault="00AB3AF0" w:rsidP="00527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0E59A6" w:rsidP="003F4C53">
      <w:pPr>
        <w:spacing w:after="0" w:line="360" w:lineRule="auto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Зарисовки предметов комбинированной формы</w:t>
      </w:r>
      <w:r w:rsidR="00780C08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с натуры и по памяти.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Зарисовки отдельных предметов комбинированной формы с натуры и по памяти.</w:t>
      </w:r>
      <w:r w:rsidRPr="00AB3AF0">
        <w:rPr>
          <w:rFonts w:ascii="Times New Roman" w:hAnsi="Times New Roman"/>
          <w:sz w:val="28"/>
          <w:szCs w:val="28"/>
        </w:rPr>
        <w:t xml:space="preserve"> Тренировка зрительной памяти. Формат А4. Материал – графитный карандаш. </w:t>
      </w:r>
    </w:p>
    <w:p w:rsid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предметов.</w:t>
      </w:r>
    </w:p>
    <w:p w:rsidR="00EA1209" w:rsidRDefault="00EA1209" w:rsidP="00D3191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59A6" w:rsidRPr="00AB3AF0" w:rsidRDefault="000E59A6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3. Тональный</w:t>
      </w:r>
      <w:r w:rsidR="00527B75">
        <w:rPr>
          <w:rFonts w:ascii="Times New Roman" w:hAnsi="Times New Roman"/>
          <w:b/>
          <w:sz w:val="28"/>
          <w:szCs w:val="28"/>
        </w:rPr>
        <w:t xml:space="preserve"> длительный рисунок</w:t>
      </w:r>
    </w:p>
    <w:p w:rsidR="000E59A6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предметов быта, расположенных на уровне</w:t>
      </w:r>
      <w:r w:rsidR="00780C08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глаз учащихся.</w:t>
      </w:r>
    </w:p>
    <w:p w:rsidR="00527B75" w:rsidRDefault="000E59A6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Тональный рисунок натюрморта из нескольких предметов быта раз</w:t>
      </w:r>
      <w:r w:rsidR="00527B75">
        <w:rPr>
          <w:rFonts w:ascii="Times New Roman" w:eastAsia="Arial CYR" w:hAnsi="Times New Roman"/>
          <w:sz w:val="28"/>
          <w:szCs w:val="28"/>
        </w:rPr>
        <w:t>лич</w:t>
      </w:r>
      <w:r w:rsidRPr="00AB3AF0">
        <w:rPr>
          <w:rFonts w:ascii="Times New Roman" w:eastAsia="Arial CYR" w:hAnsi="Times New Roman"/>
          <w:sz w:val="28"/>
          <w:szCs w:val="28"/>
        </w:rPr>
        <w:t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0E59A6" w:rsidRPr="00AB3AF0" w:rsidRDefault="000E59A6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 w:rsidTr="00D31914">
        <w:trPr>
          <w:trHeight w:val="407"/>
        </w:trPr>
        <w:tc>
          <w:tcPr>
            <w:tcW w:w="9360" w:type="dxa"/>
            <w:shd w:val="clear" w:color="auto" w:fill="EEECE1"/>
          </w:tcPr>
          <w:p w:rsidR="004C46D1" w:rsidRPr="002559E4" w:rsidRDefault="004C46D1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гипсового орнамента невысокого рельефа.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копирование орнаментов с образцов.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.2.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чучела птицы.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Линейно-конструктивный рисунок чучела птицы с введением легкого тона. Выявление конструктивных особенностей фо</w:t>
      </w:r>
      <w:r w:rsidR="00437A96">
        <w:rPr>
          <w:rFonts w:ascii="Times New Roman" w:eastAsia="Arial CYR" w:hAnsi="Times New Roman"/>
          <w:sz w:val="28"/>
          <w:szCs w:val="28"/>
        </w:rPr>
        <w:t>рмы. Точность передачи характерности изображаемого предмета</w:t>
      </w:r>
      <w:r w:rsidRPr="00AB3AF0">
        <w:rPr>
          <w:rFonts w:ascii="Times New Roman" w:eastAsia="Arial CYR" w:hAnsi="Times New Roman"/>
          <w:sz w:val="28"/>
          <w:szCs w:val="28"/>
        </w:rPr>
        <w:t>.  Фон светлый. Осве</w:t>
      </w:r>
      <w:r w:rsidR="00527B75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780C08" w:rsidRDefault="00AB3AF0" w:rsidP="00437A96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3F4C53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0E59A6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1. Тема.</w:t>
      </w:r>
      <w:r w:rsidR="00AB3AF0"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Натюрморт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с чучелом птицы</w:t>
      </w:r>
      <w:r w:rsidR="003F4C53">
        <w:rPr>
          <w:rFonts w:ascii="Times New Roman" w:eastAsia="Arial CYR" w:hAnsi="Times New Roman"/>
          <w:b/>
          <w:sz w:val="28"/>
          <w:szCs w:val="28"/>
        </w:rPr>
        <w:t>.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 </w:t>
      </w:r>
    </w:p>
    <w:p w:rsidR="00437A96" w:rsidRDefault="00AB3AF0" w:rsidP="003F4C53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</w:t>
      </w:r>
      <w:r w:rsidRPr="00AB3AF0">
        <w:rPr>
          <w:rStyle w:val="FontStyle164"/>
          <w:sz w:val="28"/>
          <w:szCs w:val="28"/>
        </w:rPr>
        <w:lastRenderedPageBreak/>
        <w:t>работы мягким материалом. Фон светло-серый нейтральный.</w:t>
      </w:r>
      <w:r w:rsidR="00437A96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Style w:val="FontStyle164"/>
          <w:sz w:val="28"/>
          <w:szCs w:val="28"/>
        </w:rPr>
        <w:t xml:space="preserve">Материал — уголь, сангина, мел.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2. Тема.</w:t>
      </w:r>
      <w:r w:rsidR="00AB3AF0" w:rsidRPr="00AB3AF0">
        <w:rPr>
          <w:rStyle w:val="FontStyle164"/>
          <w:b/>
          <w:sz w:val="28"/>
          <w:szCs w:val="28"/>
        </w:rPr>
        <w:t xml:space="preserve">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Натюрморт из крупных предметов быта.</w:t>
      </w:r>
    </w:p>
    <w:p w:rsidR="00437A96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крупных предметов быта</w:t>
      </w:r>
      <w:r w:rsidR="00437A96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Тема. Натюр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морт из 2-х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предметов комбинированной формы</w:t>
      </w:r>
      <w:r w:rsidR="00437A96">
        <w:rPr>
          <w:rFonts w:ascii="Times New Roman" w:eastAsia="Arial CYR" w:hAnsi="Times New Roman"/>
          <w:b/>
          <w:sz w:val="28"/>
          <w:szCs w:val="28"/>
        </w:rPr>
        <w:t>,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раз</w:t>
      </w:r>
      <w:r w:rsidR="00437A96">
        <w:rPr>
          <w:rFonts w:ascii="Times New Roman" w:eastAsia="Arial CYR" w:hAnsi="Times New Roman"/>
          <w:b/>
          <w:sz w:val="28"/>
          <w:szCs w:val="28"/>
        </w:rPr>
        <w:t>лич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ных </w:t>
      </w:r>
      <w:r w:rsidR="00AB3AF0" w:rsidRPr="00AB3AF0">
        <w:rPr>
          <w:rFonts w:ascii="Times New Roman" w:hAnsi="Times New Roman"/>
          <w:b/>
          <w:sz w:val="28"/>
          <w:szCs w:val="28"/>
        </w:rPr>
        <w:t>по тону.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  <w:r w:rsidRPr="00AB3AF0">
        <w:rPr>
          <w:sz w:val="28"/>
          <w:szCs w:val="28"/>
        </w:rPr>
        <w:t xml:space="preserve"> </w:t>
      </w:r>
    </w:p>
    <w:p w:rsidR="00AB3AF0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Освещение верхнее боковое. Формат А3.</w:t>
      </w:r>
      <w:r w:rsidR="008D5BF8">
        <w:rPr>
          <w:sz w:val="28"/>
          <w:szCs w:val="28"/>
        </w:rPr>
        <w:t xml:space="preserve"> Материал – графитный карандаш.</w:t>
      </w:r>
    </w:p>
    <w:p w:rsidR="008D5BF8" w:rsidRPr="00AB3AF0" w:rsidRDefault="000E59A6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D5BF8">
        <w:rPr>
          <w:b/>
          <w:sz w:val="28"/>
          <w:szCs w:val="28"/>
        </w:rPr>
        <w:t>.4</w:t>
      </w:r>
      <w:r w:rsidR="008D5BF8" w:rsidRPr="00AB3AF0">
        <w:rPr>
          <w:b/>
          <w:sz w:val="28"/>
          <w:szCs w:val="28"/>
        </w:rPr>
        <w:t>. Тема.</w:t>
      </w:r>
      <w:r w:rsidR="008D5BF8" w:rsidRPr="00AB3AF0">
        <w:rPr>
          <w:sz w:val="28"/>
          <w:szCs w:val="28"/>
        </w:rPr>
        <w:t xml:space="preserve"> </w:t>
      </w:r>
      <w:r w:rsidR="008D5BF8" w:rsidRPr="00AB3AF0">
        <w:rPr>
          <w:b/>
          <w:sz w:val="28"/>
          <w:szCs w:val="28"/>
        </w:rPr>
        <w:t>Контрольный урок.</w:t>
      </w:r>
    </w:p>
    <w:p w:rsidR="00780C08" w:rsidRPr="004D1108" w:rsidRDefault="00780C08" w:rsidP="003F4C5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E59A6" w:rsidRPr="002559E4">
        <w:tc>
          <w:tcPr>
            <w:tcW w:w="9360" w:type="dxa"/>
            <w:shd w:val="clear" w:color="auto" w:fill="EEECE1"/>
          </w:tcPr>
          <w:p w:rsidR="002025FF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Четвертый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E59A6" w:rsidRPr="002559E4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437A96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Тема. Натюрморт</w:t>
      </w:r>
      <w:r w:rsidR="00AB3AF0" w:rsidRPr="00A77CA7">
        <w:rPr>
          <w:rFonts w:ascii="Times New Roman" w:hAnsi="Times New Roman"/>
          <w:b/>
          <w:sz w:val="28"/>
          <w:szCs w:val="28"/>
        </w:rPr>
        <w:t xml:space="preserve"> из трех гипсовых геометрических тел.</w:t>
      </w:r>
    </w:p>
    <w:p w:rsidR="00437A96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77CA7">
        <w:rPr>
          <w:rStyle w:val="FontStyle164"/>
          <w:spacing w:val="-4"/>
          <w:sz w:val="28"/>
          <w:szCs w:val="28"/>
        </w:rPr>
        <w:t xml:space="preserve"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</w:t>
      </w:r>
      <w:proofErr w:type="gramStart"/>
      <w:r w:rsidRPr="00A77CA7">
        <w:rPr>
          <w:rStyle w:val="FontStyle164"/>
          <w:spacing w:val="-4"/>
          <w:sz w:val="28"/>
          <w:szCs w:val="28"/>
        </w:rPr>
        <w:t>Применение  в</w:t>
      </w:r>
      <w:proofErr w:type="gramEnd"/>
      <w:r w:rsidRPr="00A77CA7">
        <w:rPr>
          <w:rStyle w:val="FontStyle164"/>
          <w:spacing w:val="-4"/>
          <w:sz w:val="28"/>
          <w:szCs w:val="28"/>
        </w:rPr>
        <w:t xml:space="preserve"> рисунке основных правил перспективы. Выявление объема предметов и пространства в </w:t>
      </w:r>
      <w:r w:rsidRPr="00A77CA7">
        <w:rPr>
          <w:rStyle w:val="FontStyle164"/>
          <w:spacing w:val="-4"/>
          <w:sz w:val="28"/>
          <w:szCs w:val="28"/>
        </w:rPr>
        <w:lastRenderedPageBreak/>
        <w:t>натюрморте.</w:t>
      </w:r>
      <w:r w:rsidRPr="00A77CA7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77CA7">
        <w:rPr>
          <w:rFonts w:ascii="Times New Roman" w:hAnsi="Times New Roman"/>
          <w:sz w:val="28"/>
          <w:szCs w:val="28"/>
        </w:rPr>
        <w:t xml:space="preserve">Формат А2. Материал – графитный карандаш. </w:t>
      </w:r>
    </w:p>
    <w:p w:rsidR="00A77CA7" w:rsidRPr="00A77CA7" w:rsidRDefault="00AB3AF0" w:rsidP="003F4C53">
      <w:pPr>
        <w:spacing w:after="0" w:line="360" w:lineRule="auto"/>
        <w:jc w:val="both"/>
        <w:outlineLvl w:val="0"/>
        <w:rPr>
          <w:rStyle w:val="FontStyle164"/>
          <w:rFonts w:eastAsia="Arial CYR"/>
          <w:b/>
          <w:sz w:val="28"/>
          <w:szCs w:val="28"/>
        </w:rPr>
      </w:pPr>
      <w:r w:rsidRPr="00A77CA7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77CA7">
        <w:rPr>
          <w:rStyle w:val="FontStyle164"/>
          <w:b/>
          <w:spacing w:val="-4"/>
          <w:sz w:val="28"/>
          <w:szCs w:val="28"/>
        </w:rPr>
        <w:t xml:space="preserve"> </w:t>
      </w:r>
      <w:r w:rsidRPr="00A77CA7">
        <w:rPr>
          <w:rStyle w:val="FontStyle164"/>
          <w:spacing w:val="-4"/>
          <w:sz w:val="28"/>
          <w:szCs w:val="28"/>
        </w:rPr>
        <w:t>предметов быта.</w:t>
      </w:r>
    </w:p>
    <w:p w:rsidR="00A77CA7" w:rsidRDefault="00AB3AF0" w:rsidP="003F4C53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77CA7">
        <w:rPr>
          <w:b/>
          <w:sz w:val="28"/>
          <w:szCs w:val="28"/>
        </w:rPr>
        <w:t>1.2. Рисунок однотонной драпировки с простыми складками.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77CA7">
        <w:rPr>
          <w:rStyle w:val="FontStyle164"/>
          <w:sz w:val="28"/>
          <w:szCs w:val="28"/>
        </w:rPr>
        <w:t>Тональный рисунок драпировки в трех плоскостях с простыми складками.</w:t>
      </w:r>
      <w:r w:rsidR="00A77CA7" w:rsidRPr="00A77CA7">
        <w:rPr>
          <w:rStyle w:val="FontStyle164"/>
          <w:sz w:val="28"/>
          <w:szCs w:val="28"/>
        </w:rPr>
        <w:t xml:space="preserve"> </w:t>
      </w:r>
      <w:r w:rsidRPr="00A77CA7">
        <w:rPr>
          <w:rStyle w:val="FontStyle164"/>
          <w:sz w:val="28"/>
          <w:szCs w:val="28"/>
        </w:rPr>
        <w:t>Знакомство с формообразованием складок ткани и методом их изображения</w:t>
      </w:r>
      <w:r w:rsidR="00437A96">
        <w:rPr>
          <w:rStyle w:val="FontStyle164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A77CA7">
        <w:rPr>
          <w:rFonts w:eastAsia="Arial CYR"/>
          <w:sz w:val="28"/>
          <w:szCs w:val="28"/>
        </w:rPr>
        <w:t xml:space="preserve"> Фон 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r w:rsidRPr="00A77CA7">
        <w:rPr>
          <w:rFonts w:eastAsia="Arial CYR"/>
          <w:sz w:val="28"/>
          <w:szCs w:val="28"/>
        </w:rPr>
        <w:t>2</w:t>
      </w:r>
      <w:r w:rsidR="00437A96">
        <w:rPr>
          <w:rFonts w:eastAsia="Arial CYR"/>
          <w:sz w:val="28"/>
          <w:szCs w:val="28"/>
        </w:rPr>
        <w:t>.</w:t>
      </w:r>
      <w:r w:rsidRPr="00A77CA7">
        <w:rPr>
          <w:sz w:val="28"/>
          <w:szCs w:val="28"/>
        </w:rPr>
        <w:t xml:space="preserve"> Материал – графитный карандаш. </w:t>
      </w:r>
    </w:p>
    <w:p w:rsidR="00AB3AF0" w:rsidRPr="00A77CA7" w:rsidRDefault="00AB3AF0" w:rsidP="003F4C53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8"/>
          <w:szCs w:val="28"/>
        </w:rPr>
      </w:pPr>
      <w:r w:rsidRPr="00A77CA7">
        <w:rPr>
          <w:sz w:val="28"/>
          <w:szCs w:val="28"/>
        </w:rPr>
        <w:t xml:space="preserve">Самостоятельная работа: зарисовки </w:t>
      </w:r>
      <w:r w:rsidRPr="00A77CA7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77CA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1.3. Тема. Натюрморт из крупного предмета быта и драпировки со складками.</w:t>
      </w:r>
    </w:p>
    <w:p w:rsidR="00AB3AF0" w:rsidRPr="00A77CA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A77CA7">
        <w:rPr>
          <w:rFonts w:ascii="Times New Roman" w:eastAsia="Arial CYR" w:hAnsi="Times New Roman"/>
          <w:sz w:val="28"/>
          <w:szCs w:val="28"/>
        </w:rPr>
        <w:t>Фон нейтральный</w:t>
      </w:r>
      <w:r w:rsidR="00437A96">
        <w:rPr>
          <w:rFonts w:ascii="Times New Roman" w:eastAsia="Arial CYR" w:hAnsi="Times New Roman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Освещение верхнее, боковое.</w:t>
      </w:r>
      <w:r w:rsidRPr="00A77CA7">
        <w:rPr>
          <w:rFonts w:ascii="Times New Roman" w:hAnsi="Times New Roman"/>
          <w:sz w:val="28"/>
          <w:szCs w:val="28"/>
        </w:rPr>
        <w:t xml:space="preserve"> Формат А2. Материал – графитный карандаш. Самостоятельная работа: наброски фигуры человека</w:t>
      </w:r>
      <w:r w:rsidRPr="00A77CA7">
        <w:rPr>
          <w:rStyle w:val="FontStyle164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437A96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Натюрморт с металлической и стеклянной посудой.</w:t>
      </w:r>
    </w:p>
    <w:p w:rsidR="00437A96" w:rsidRDefault="00AB3AF0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с предметами разной материальности из металла и стекла. Характерные особенности передачи материальности металла и стекла граф</w:t>
      </w:r>
      <w:r w:rsidR="00437A96"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Це</w:t>
      </w:r>
      <w:r w:rsidR="00437A96"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rFonts w:eastAsia="Arial CYR"/>
          <w:sz w:val="28"/>
          <w:szCs w:val="28"/>
        </w:rPr>
        <w:t>Фон 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r w:rsidRPr="00AB3AF0">
        <w:rPr>
          <w:rFonts w:eastAsia="Arial CYR"/>
          <w:sz w:val="28"/>
          <w:szCs w:val="28"/>
        </w:rPr>
        <w:t>2</w:t>
      </w:r>
      <w:r w:rsidRPr="00AB3AF0">
        <w:rPr>
          <w:sz w:val="28"/>
          <w:szCs w:val="28"/>
        </w:rPr>
        <w:t xml:space="preserve"> Материал – графитный карандаш. </w:t>
      </w:r>
    </w:p>
    <w:p w:rsidR="00AB3AF0" w:rsidRPr="00437A96" w:rsidRDefault="00AB3AF0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зарисовки металлических и стеклянных предметов.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3. Раздел.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3F4C53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Зарисовки фигуры человека в движении.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AB3AF0">
        <w:rPr>
          <w:sz w:val="28"/>
          <w:szCs w:val="28"/>
        </w:rPr>
        <w:t xml:space="preserve"> Формат А4. Материал – графитный карандаш (3М-9М). </w:t>
      </w:r>
    </w:p>
    <w:p w:rsidR="00780C08" w:rsidRPr="003F4C53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наброски фигуры человека</w:t>
      </w:r>
      <w:r w:rsidR="003F4C53">
        <w:rPr>
          <w:rStyle w:val="FontStyle164"/>
          <w:sz w:val="28"/>
          <w:szCs w:val="28"/>
        </w:rPr>
        <w:t>.</w:t>
      </w:r>
    </w:p>
    <w:p w:rsidR="00161050" w:rsidRDefault="00161050" w:rsidP="008653E8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2559E4" w:rsidTr="00D31914">
        <w:trPr>
          <w:trHeight w:val="357"/>
        </w:trPr>
        <w:tc>
          <w:tcPr>
            <w:tcW w:w="9360" w:type="dxa"/>
            <w:shd w:val="clear" w:color="auto" w:fill="EEECE1"/>
          </w:tcPr>
          <w:p w:rsidR="00A77CA7" w:rsidRPr="002559E4" w:rsidRDefault="00A77CA7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80C08">
      <w:pPr>
        <w:pStyle w:val="Style21"/>
        <w:widowControl/>
        <w:spacing w:line="360" w:lineRule="auto"/>
        <w:ind w:firstLine="0"/>
        <w:jc w:val="center"/>
        <w:rPr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A77CA7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="007D2DB9">
        <w:rPr>
          <w:rStyle w:val="FontStyle164"/>
          <w:b/>
          <w:sz w:val="28"/>
          <w:szCs w:val="28"/>
        </w:rPr>
        <w:t xml:space="preserve"> Законы перспективы. Светотень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Рисунок цилиндра в горизонтальном положении. Методы построения окружности в пространстве.</w:t>
      </w:r>
    </w:p>
    <w:p w:rsidR="00437A96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b/>
          <w:sz w:val="28"/>
          <w:szCs w:val="28"/>
        </w:rPr>
        <w:t xml:space="preserve">4.2. Тема. </w:t>
      </w:r>
      <w:r w:rsidRPr="00AB3AF0">
        <w:rPr>
          <w:rStyle w:val="FontStyle164"/>
          <w:b/>
          <w:sz w:val="28"/>
          <w:szCs w:val="28"/>
        </w:rPr>
        <w:t>Зарисовки предметов быта в горизонтальном положении.</w:t>
      </w:r>
    </w:p>
    <w:p w:rsidR="00437A96" w:rsidRDefault="00437A96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Линейно-конструктивный </w:t>
      </w:r>
      <w:r w:rsidR="00AB3AF0" w:rsidRPr="00AB3AF0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="00AB3AF0"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4.3.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Наброски по памяти отдельных предметов быта.</w:t>
      </w:r>
    </w:p>
    <w:p w:rsidR="00437A96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 xml:space="preserve">Наброски отдельных предметов быта из предыдущего задания по памяти Развитие зрительной памяти и выработка глазомера. Закрепление навыков </w:t>
      </w:r>
      <w:r w:rsidRPr="00AB3AF0">
        <w:rPr>
          <w:rFonts w:eastAsia="Arial CYR"/>
          <w:sz w:val="28"/>
          <w:szCs w:val="28"/>
        </w:rPr>
        <w:lastRenderedPageBreak/>
        <w:t>рисования окружности в перспективе.</w:t>
      </w:r>
      <w:r w:rsidRPr="00AB3AF0">
        <w:rPr>
          <w:sz w:val="28"/>
          <w:szCs w:val="28"/>
        </w:rPr>
        <w:t xml:space="preserve"> Формат А4. Материал – графитный карандаш. </w:t>
      </w:r>
    </w:p>
    <w:p w:rsidR="002A4136" w:rsidRPr="00437A96" w:rsidRDefault="00437A96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Самостоятельная работа: з</w:t>
      </w:r>
      <w:r w:rsidR="00AB3AF0" w:rsidRPr="00AB3AF0">
        <w:rPr>
          <w:sz w:val="28"/>
          <w:szCs w:val="28"/>
        </w:rPr>
        <w:t>арисовки групп предметов.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5.1. Тема. Рисунок гипсового шара</w:t>
      </w:r>
      <w:r w:rsidRPr="00A77CA7">
        <w:rPr>
          <w:rStyle w:val="FontStyle164"/>
          <w:b/>
          <w:sz w:val="28"/>
          <w:szCs w:val="28"/>
        </w:rPr>
        <w:t>.</w:t>
      </w:r>
    </w:p>
    <w:p w:rsidR="00AB3AF0" w:rsidRPr="00A77CA7" w:rsidRDefault="00AB3AF0" w:rsidP="007D2DB9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A77CA7">
        <w:rPr>
          <w:rFonts w:ascii="Times New Roman" w:eastAsia="Arial CYR" w:hAnsi="Times New Roman"/>
          <w:sz w:val="28"/>
          <w:szCs w:val="28"/>
        </w:rPr>
        <w:t>Освещение верхнее, контрастное. Формат А-3,</w:t>
      </w:r>
      <w:r w:rsidRPr="00A77CA7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фруктов и овощей.</w:t>
      </w:r>
    </w:p>
    <w:p w:rsidR="00AB3AF0" w:rsidRPr="00AB3AF0" w:rsidRDefault="00437A96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Тема. Натюрморт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 с предметом цилиндрической формы в горизонтальном положении и драпировкой</w:t>
      </w:r>
      <w:r w:rsidR="00AB3AF0" w:rsidRPr="00AB3AF0">
        <w:rPr>
          <w:rFonts w:ascii="Times New Roman" w:hAnsi="Times New Roman"/>
          <w:sz w:val="28"/>
          <w:szCs w:val="28"/>
        </w:rPr>
        <w:t>.</w:t>
      </w:r>
    </w:p>
    <w:p w:rsidR="002A4136" w:rsidRPr="00437A96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AB3AF0">
        <w:rPr>
          <w:rFonts w:ascii="Times New Roman" w:eastAsia="Arial CYR" w:hAnsi="Times New Roman"/>
          <w:sz w:val="28"/>
          <w:szCs w:val="28"/>
        </w:rPr>
        <w:t>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композиционные зарисовки из предметов быта.</w:t>
      </w:r>
    </w:p>
    <w:p w:rsidR="00AB3AF0" w:rsidRPr="00AB3AF0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6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Натюрморт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в интерьере с масштабным предметом.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AB3AF0">
        <w:rPr>
          <w:rStyle w:val="FontStyle145"/>
          <w:b w:val="0"/>
          <w:bCs w:val="0"/>
          <w:sz w:val="28"/>
          <w:szCs w:val="28"/>
        </w:rPr>
        <w:t>класс</w:t>
      </w:r>
      <w:r w:rsidRPr="00AB3AF0">
        <w:rPr>
          <w:rStyle w:val="FontStyle145"/>
          <w:b w:val="0"/>
          <w:sz w:val="28"/>
          <w:szCs w:val="28"/>
        </w:rPr>
        <w:t>,</w:t>
      </w:r>
      <w:r w:rsidRPr="00AB3AF0">
        <w:rPr>
          <w:rStyle w:val="FontStyle145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 w:rsidR="00437A96">
        <w:rPr>
          <w:rFonts w:ascii="Times New Roman" w:eastAsia="Arial CYR" w:hAnsi="Times New Roman"/>
          <w:sz w:val="28"/>
          <w:szCs w:val="28"/>
        </w:rPr>
        <w:t>свещение направленное. Формат А2,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интерьера.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6.2. Тема. Натюрморт из трех предметов быта и драпировки со складками.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sz w:val="28"/>
          <w:szCs w:val="28"/>
        </w:rPr>
        <w:lastRenderedPageBreak/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А2. Материал – графитный карандаш. </w:t>
      </w:r>
    </w:p>
    <w:p w:rsidR="00437A96" w:rsidRPr="004D1108" w:rsidRDefault="00437A96" w:rsidP="007D2DB9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D2DB9" w:rsidRPr="004D1108" w:rsidRDefault="00D331A9" w:rsidP="00D3191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6733C" w:rsidRDefault="00CB06BC" w:rsidP="00D31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33B0">
        <w:rPr>
          <w:rFonts w:ascii="Times New Roman" w:hAnsi="Times New Roman"/>
          <w:b/>
          <w:sz w:val="28"/>
          <w:szCs w:val="28"/>
        </w:rPr>
        <w:t>.</w:t>
      </w:r>
      <w:r w:rsidR="007E3A06">
        <w:rPr>
          <w:rFonts w:ascii="Times New Roman" w:hAnsi="Times New Roman"/>
          <w:b/>
          <w:sz w:val="28"/>
          <w:szCs w:val="28"/>
        </w:rPr>
        <w:t xml:space="preserve"> </w:t>
      </w:r>
      <w:r w:rsidR="0036733C" w:rsidRPr="0055013D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0B251D" w:rsidRPr="00D31914" w:rsidRDefault="000B251D" w:rsidP="008653E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C280B" w:rsidRPr="001C280B" w:rsidRDefault="001C280B" w:rsidP="000B251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Результатом осв</w:t>
      </w:r>
      <w:r w:rsidR="007D2DB9">
        <w:rPr>
          <w:rFonts w:ascii="Times New Roman" w:hAnsi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/>
          <w:sz w:val="28"/>
          <w:szCs w:val="28"/>
        </w:rPr>
        <w:t>,</w:t>
      </w:r>
      <w:r w:rsidRPr="001C280B">
        <w:rPr>
          <w:rFonts w:ascii="Times New Roman" w:hAnsi="Times New Roman"/>
          <w:sz w:val="28"/>
          <w:szCs w:val="28"/>
        </w:rPr>
        <w:t xml:space="preserve"> умений и навыков: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1C280B" w:rsidRPr="001C280B" w:rsidRDefault="0080256A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последовательно </w:t>
      </w:r>
      <w:r w:rsidR="001C280B" w:rsidRPr="001C280B">
        <w:rPr>
          <w:rFonts w:ascii="Times New Roman" w:hAnsi="Times New Roman"/>
          <w:sz w:val="28"/>
          <w:szCs w:val="28"/>
        </w:rPr>
        <w:t>вести длительную постановку;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1C280B" w:rsidRPr="001C280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1C280B" w:rsidRPr="001C280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80256A" w:rsidRPr="00D31914" w:rsidRDefault="0080256A" w:rsidP="00D31914">
      <w:pPr>
        <w:tabs>
          <w:tab w:val="left" w:pos="567"/>
          <w:tab w:val="num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733C" w:rsidRDefault="00DE7C1D" w:rsidP="00D3191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C6BDD" w:rsidRPr="007C6B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B3E0D" w:rsidRDefault="008B3E0D" w:rsidP="00D31914">
      <w:pPr>
        <w:pStyle w:val="a6"/>
        <w:spacing w:line="276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8B3E0D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80256A" w:rsidRPr="00D31914" w:rsidRDefault="0080256A" w:rsidP="00D31914">
      <w:pPr>
        <w:pStyle w:val="a6"/>
        <w:ind w:firstLine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C280B" w:rsidRPr="001C280B" w:rsidRDefault="001C280B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0312A" w:rsidRDefault="00606800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Видами контроля</w:t>
      </w:r>
      <w:r w:rsidR="001C280B" w:rsidRPr="001C280B">
        <w:rPr>
          <w:rFonts w:ascii="Times New Roman" w:hAnsi="Times New Roman"/>
          <w:sz w:val="28"/>
          <w:szCs w:val="28"/>
        </w:rPr>
        <w:t xml:space="preserve"> по </w:t>
      </w:r>
      <w:r w:rsidR="001C280B">
        <w:rPr>
          <w:rFonts w:ascii="Times New Roman" w:hAnsi="Times New Roman"/>
          <w:sz w:val="28"/>
          <w:szCs w:val="28"/>
        </w:rPr>
        <w:t>уче</w:t>
      </w:r>
      <w:r w:rsidR="00F0312A">
        <w:rPr>
          <w:rFonts w:ascii="Times New Roman" w:hAnsi="Times New Roman"/>
          <w:sz w:val="28"/>
          <w:szCs w:val="28"/>
        </w:rPr>
        <w:t xml:space="preserve">бному </w:t>
      </w:r>
      <w:r w:rsidR="001C280B" w:rsidRPr="001C280B">
        <w:rPr>
          <w:rFonts w:ascii="Times New Roman" w:hAnsi="Times New Roman"/>
          <w:sz w:val="28"/>
          <w:szCs w:val="28"/>
        </w:rPr>
        <w:t xml:space="preserve">предмету </w:t>
      </w:r>
      <w:r w:rsidR="00F0312A">
        <w:rPr>
          <w:rFonts w:ascii="Times New Roman" w:hAnsi="Times New Roman"/>
          <w:sz w:val="28"/>
          <w:szCs w:val="28"/>
        </w:rPr>
        <w:t>«</w:t>
      </w:r>
      <w:r w:rsidR="007D2DB9">
        <w:rPr>
          <w:rFonts w:ascii="Times New Roman" w:hAnsi="Times New Roman"/>
          <w:sz w:val="28"/>
          <w:szCs w:val="28"/>
        </w:rPr>
        <w:t>Рисунок</w:t>
      </w:r>
      <w:r w:rsidR="00F031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="001C280B" w:rsidRPr="001C280B">
        <w:rPr>
          <w:rFonts w:ascii="Times New Roman" w:hAnsi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>
        <w:rPr>
          <w:rFonts w:ascii="Times New Roman" w:hAnsi="Times New Roman"/>
          <w:sz w:val="28"/>
          <w:szCs w:val="28"/>
        </w:rPr>
        <w:t xml:space="preserve">учебному </w:t>
      </w:r>
      <w:r w:rsidR="001C280B" w:rsidRPr="001C280B">
        <w:rPr>
          <w:rFonts w:ascii="Times New Roman" w:hAnsi="Times New Roman"/>
          <w:sz w:val="28"/>
          <w:szCs w:val="28"/>
        </w:rPr>
        <w:t>предмету</w:t>
      </w:r>
      <w:r w:rsidR="00F0312A">
        <w:rPr>
          <w:rFonts w:ascii="Times New Roman" w:hAnsi="Times New Roman"/>
          <w:sz w:val="28"/>
          <w:szCs w:val="28"/>
        </w:rPr>
        <w:t>.</w:t>
      </w:r>
      <w:r w:rsidR="001C280B" w:rsidRPr="001C280B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 w:rsidR="00F0312A">
        <w:rPr>
          <w:rFonts w:ascii="Times New Roman" w:hAnsi="Times New Roman"/>
          <w:sz w:val="28"/>
          <w:szCs w:val="28"/>
        </w:rPr>
        <w:t>нки заносятся в классный журнал</w:t>
      </w:r>
      <w:r w:rsidR="001C280B" w:rsidRPr="001C280B">
        <w:rPr>
          <w:rFonts w:ascii="Times New Roman" w:hAnsi="Times New Roman"/>
          <w:sz w:val="28"/>
          <w:szCs w:val="28"/>
        </w:rPr>
        <w:t xml:space="preserve">. </w:t>
      </w:r>
    </w:p>
    <w:p w:rsidR="00F0312A" w:rsidRPr="00E96153" w:rsidRDefault="00EB4C9E" w:rsidP="000B25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ф</w:t>
      </w:r>
      <w:r w:rsidR="00F0312A" w:rsidRPr="00E96153">
        <w:rPr>
          <w:rFonts w:ascii="Times New Roman" w:hAnsi="Times New Roman"/>
          <w:sz w:val="28"/>
          <w:szCs w:val="28"/>
        </w:rPr>
        <w:t>ормы промежуточной аттестации:</w:t>
      </w:r>
    </w:p>
    <w:p w:rsidR="00F0312A" w:rsidRPr="00E96153" w:rsidRDefault="00F0312A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урок</w:t>
      </w:r>
      <w:r w:rsidRPr="00E96153">
        <w:rPr>
          <w:rFonts w:ascii="Times New Roman" w:hAnsi="Times New Roman"/>
          <w:sz w:val="28"/>
          <w:szCs w:val="28"/>
        </w:rPr>
        <w:t xml:space="preserve"> – </w:t>
      </w:r>
      <w:r w:rsidR="00DE5C01">
        <w:rPr>
          <w:rFonts w:ascii="Times New Roman" w:hAnsi="Times New Roman"/>
          <w:sz w:val="28"/>
          <w:szCs w:val="28"/>
        </w:rPr>
        <w:t>п</w:t>
      </w:r>
      <w:r w:rsidRPr="00E96153">
        <w:rPr>
          <w:rFonts w:ascii="Times New Roman" w:hAnsi="Times New Roman"/>
          <w:sz w:val="28"/>
          <w:szCs w:val="28"/>
        </w:rPr>
        <w:t>росмотр (проводится в счет аудиторного времени);</w:t>
      </w:r>
    </w:p>
    <w:p w:rsidR="00F0312A" w:rsidRPr="00E96153" w:rsidRDefault="00606800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0312A" w:rsidRPr="00E96153">
        <w:rPr>
          <w:rFonts w:ascii="Times New Roman" w:hAnsi="Times New Roman"/>
          <w:sz w:val="28"/>
          <w:szCs w:val="28"/>
        </w:rPr>
        <w:t xml:space="preserve">кзамен - творческий </w:t>
      </w:r>
      <w:r w:rsidR="00DE5C01">
        <w:rPr>
          <w:rFonts w:ascii="Times New Roman" w:hAnsi="Times New Roman"/>
          <w:sz w:val="28"/>
          <w:szCs w:val="28"/>
        </w:rPr>
        <w:t>п</w:t>
      </w:r>
      <w:r w:rsidR="00F0312A" w:rsidRPr="00E96153">
        <w:rPr>
          <w:rFonts w:ascii="Times New Roman" w:hAnsi="Times New Roman"/>
          <w:sz w:val="28"/>
          <w:szCs w:val="28"/>
        </w:rPr>
        <w:t>росмотр (проводится во внеаудиторное время).</w:t>
      </w:r>
    </w:p>
    <w:p w:rsidR="00501C8E" w:rsidRDefault="001C280B" w:rsidP="000B25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606800">
        <w:rPr>
          <w:rFonts w:ascii="Times New Roman" w:hAnsi="Times New Roman"/>
          <w:sz w:val="28"/>
          <w:szCs w:val="28"/>
        </w:rPr>
        <w:t>проводится</w:t>
      </w:r>
      <w:r w:rsidRPr="001C280B">
        <w:rPr>
          <w:rFonts w:ascii="Times New Roman" w:hAnsi="Times New Roman"/>
          <w:sz w:val="28"/>
          <w:szCs w:val="28"/>
        </w:rPr>
        <w:t xml:space="preserve"> </w:t>
      </w:r>
      <w:r w:rsidR="00606800" w:rsidRPr="001C280B">
        <w:rPr>
          <w:rFonts w:ascii="Times New Roman" w:hAnsi="Times New Roman"/>
          <w:sz w:val="28"/>
          <w:szCs w:val="28"/>
        </w:rPr>
        <w:t xml:space="preserve">в счет аудиторного времени </w:t>
      </w:r>
      <w:r w:rsidRPr="001C280B">
        <w:rPr>
          <w:rFonts w:ascii="Times New Roman" w:hAnsi="Times New Roman"/>
          <w:sz w:val="28"/>
          <w:szCs w:val="28"/>
        </w:rPr>
        <w:t xml:space="preserve">по полугодиям в </w:t>
      </w:r>
      <w:r w:rsidR="00501C8E">
        <w:rPr>
          <w:rFonts w:ascii="Times New Roman" w:hAnsi="Times New Roman"/>
          <w:sz w:val="28"/>
          <w:szCs w:val="28"/>
        </w:rPr>
        <w:t>виде</w:t>
      </w:r>
      <w:r w:rsidRPr="001C280B">
        <w:rPr>
          <w:rFonts w:ascii="Times New Roman" w:hAnsi="Times New Roman"/>
          <w:sz w:val="28"/>
          <w:szCs w:val="28"/>
        </w:rPr>
        <w:t xml:space="preserve"> контрольных уроков </w:t>
      </w:r>
      <w:r w:rsidR="00501C8E">
        <w:rPr>
          <w:rFonts w:ascii="Times New Roman" w:hAnsi="Times New Roman"/>
          <w:sz w:val="28"/>
          <w:szCs w:val="28"/>
        </w:rPr>
        <w:t>(</w:t>
      </w:r>
      <w:r w:rsidRPr="001C280B">
        <w:rPr>
          <w:rFonts w:ascii="Times New Roman" w:hAnsi="Times New Roman"/>
          <w:sz w:val="28"/>
          <w:szCs w:val="28"/>
        </w:rPr>
        <w:t>и</w:t>
      </w:r>
      <w:r w:rsidR="00F0312A">
        <w:rPr>
          <w:rFonts w:ascii="Times New Roman" w:hAnsi="Times New Roman"/>
          <w:sz w:val="28"/>
          <w:szCs w:val="28"/>
        </w:rPr>
        <w:t>ли</w:t>
      </w:r>
      <w:r w:rsidRPr="001C280B">
        <w:rPr>
          <w:rFonts w:ascii="Times New Roman" w:hAnsi="Times New Roman"/>
          <w:sz w:val="28"/>
          <w:szCs w:val="28"/>
        </w:rPr>
        <w:t xml:space="preserve"> дифференцирован</w:t>
      </w:r>
      <w:r w:rsidR="00F0312A">
        <w:rPr>
          <w:rFonts w:ascii="Times New Roman" w:hAnsi="Times New Roman"/>
          <w:sz w:val="28"/>
          <w:szCs w:val="28"/>
        </w:rPr>
        <w:t>ных зачетов</w:t>
      </w:r>
      <w:r w:rsidR="00501C8E">
        <w:rPr>
          <w:rFonts w:ascii="Times New Roman" w:hAnsi="Times New Roman"/>
          <w:sz w:val="28"/>
          <w:szCs w:val="28"/>
        </w:rPr>
        <w:t>)</w:t>
      </w:r>
      <w:r w:rsidR="00F0312A">
        <w:rPr>
          <w:rFonts w:ascii="Times New Roman" w:hAnsi="Times New Roman"/>
          <w:sz w:val="28"/>
          <w:szCs w:val="28"/>
        </w:rPr>
        <w:t xml:space="preserve"> в </w:t>
      </w:r>
      <w:r w:rsidR="00501C8E">
        <w:rPr>
          <w:rFonts w:ascii="Times New Roman" w:hAnsi="Times New Roman"/>
          <w:sz w:val="28"/>
          <w:szCs w:val="28"/>
        </w:rPr>
        <w:t>форме</w:t>
      </w:r>
      <w:r w:rsidR="00F0312A">
        <w:rPr>
          <w:rFonts w:ascii="Times New Roman" w:hAnsi="Times New Roman"/>
          <w:sz w:val="28"/>
          <w:szCs w:val="28"/>
        </w:rPr>
        <w:t xml:space="preserve"> просмотров</w:t>
      </w:r>
      <w:r w:rsidRPr="001C2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280B">
        <w:rPr>
          <w:rFonts w:ascii="Times New Roman" w:hAnsi="Times New Roman"/>
          <w:sz w:val="28"/>
          <w:szCs w:val="28"/>
        </w:rPr>
        <w:t>работ</w:t>
      </w:r>
      <w:proofErr w:type="gramEnd"/>
      <w:r w:rsidRPr="001C280B">
        <w:rPr>
          <w:rFonts w:ascii="Times New Roman" w:hAnsi="Times New Roman"/>
          <w:sz w:val="28"/>
          <w:szCs w:val="28"/>
        </w:rPr>
        <w:t xml:space="preserve"> обучающихся преподавателями. Экзамены проводятся в форме </w:t>
      </w:r>
      <w:r w:rsidR="00F0312A">
        <w:rPr>
          <w:rFonts w:ascii="Times New Roman" w:hAnsi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/>
          <w:sz w:val="28"/>
          <w:szCs w:val="28"/>
        </w:rPr>
        <w:t>просмотр</w:t>
      </w:r>
      <w:r w:rsidR="00F0312A">
        <w:rPr>
          <w:rFonts w:ascii="Times New Roman" w:hAnsi="Times New Roman"/>
          <w:sz w:val="28"/>
          <w:szCs w:val="28"/>
        </w:rPr>
        <w:t>а</w:t>
      </w:r>
      <w:r w:rsidRPr="001C280B">
        <w:rPr>
          <w:rFonts w:ascii="Times New Roman" w:hAnsi="Times New Roman"/>
          <w:sz w:val="28"/>
          <w:szCs w:val="28"/>
        </w:rPr>
        <w:t xml:space="preserve"> работ</w:t>
      </w:r>
      <w:r w:rsidR="00F0312A" w:rsidRPr="00F0312A">
        <w:rPr>
          <w:rFonts w:ascii="Times New Roman" w:hAnsi="Times New Roman"/>
          <w:sz w:val="28"/>
          <w:szCs w:val="28"/>
        </w:rPr>
        <w:t xml:space="preserve"> </w:t>
      </w:r>
      <w:r w:rsidR="00F0312A" w:rsidRPr="001C280B">
        <w:rPr>
          <w:rFonts w:ascii="Times New Roman" w:hAnsi="Times New Roman"/>
          <w:sz w:val="28"/>
          <w:szCs w:val="28"/>
        </w:rPr>
        <w:t>обучающихся</w:t>
      </w:r>
      <w:r w:rsidRPr="001C280B">
        <w:rPr>
          <w:rFonts w:ascii="Times New Roman" w:hAnsi="Times New Roman"/>
          <w:sz w:val="28"/>
          <w:szCs w:val="28"/>
        </w:rPr>
        <w:t xml:space="preserve"> за пределами аудиторных занятий в рамках промежуточной (экзаменационной) аттестации. </w:t>
      </w:r>
    </w:p>
    <w:p w:rsidR="00FC235C" w:rsidRDefault="008B3E0D" w:rsidP="00AB45B2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31E21" w:rsidRDefault="0099118A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06FEC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>текущей и</w:t>
      </w:r>
      <w:r w:rsidR="008B3E0D">
        <w:rPr>
          <w:rFonts w:ascii="Times New Roman" w:hAnsi="Times New Roman"/>
          <w:sz w:val="28"/>
          <w:szCs w:val="28"/>
        </w:rPr>
        <w:t xml:space="preserve"> промежуточной</w:t>
      </w:r>
      <w:r w:rsidR="00F06FEC"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 xml:space="preserve">аттестации </w:t>
      </w:r>
      <w:r>
        <w:rPr>
          <w:rFonts w:ascii="Times New Roman" w:hAnsi="Times New Roman"/>
          <w:sz w:val="28"/>
          <w:szCs w:val="28"/>
        </w:rPr>
        <w:t>выставляются оценки</w:t>
      </w:r>
      <w:r w:rsidR="00C760C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«отлично», «хорошо», «удовлетво</w:t>
      </w:r>
      <w:r w:rsidR="00CB149B">
        <w:rPr>
          <w:rFonts w:ascii="Times New Roman" w:hAnsi="Times New Roman"/>
          <w:sz w:val="28"/>
          <w:szCs w:val="28"/>
        </w:rPr>
        <w:t>рительно»</w:t>
      </w:r>
      <w:r>
        <w:rPr>
          <w:rFonts w:ascii="Times New Roman" w:hAnsi="Times New Roman"/>
          <w:sz w:val="28"/>
          <w:szCs w:val="28"/>
        </w:rPr>
        <w:t>.</w:t>
      </w:r>
    </w:p>
    <w:p w:rsidR="005B69F9" w:rsidRPr="000B251D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5 «отлично»</w:t>
      </w:r>
    </w:p>
    <w:p w:rsidR="005B69F9" w:rsidRPr="005B69F9" w:rsidRDefault="005B69F9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>редполагает: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69F9" w:rsidRPr="005B69F9">
        <w:rPr>
          <w:rFonts w:ascii="Times New Roman" w:hAnsi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правильную компоновку</w:t>
      </w:r>
      <w:r w:rsidR="005B69F9" w:rsidRPr="005B69F9">
        <w:rPr>
          <w:rFonts w:ascii="Times New Roman" w:hAnsi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69F9" w:rsidRPr="005B69F9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обобщать рисуно</w:t>
      </w:r>
      <w:r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B69F9" w:rsidRPr="005B69F9">
        <w:rPr>
          <w:rFonts w:ascii="Times New Roman" w:hAnsi="Times New Roman"/>
          <w:sz w:val="28"/>
          <w:szCs w:val="28"/>
        </w:rPr>
        <w:t>ворческий подход.</w:t>
      </w:r>
    </w:p>
    <w:p w:rsidR="005B69F9" w:rsidRPr="000B251D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lastRenderedPageBreak/>
        <w:t>Оценка 4 «хорошо»</w:t>
      </w:r>
    </w:p>
    <w:p w:rsidR="005B69F9" w:rsidRPr="005B69F9" w:rsidRDefault="005B69F9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Допускает: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ебольшие недоч</w:t>
      </w:r>
      <w:r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езначительные нарушения в послед</w:t>
      </w:r>
      <w:r w:rsidR="00DE5C01"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="005B69F9" w:rsidRPr="005B69F9">
        <w:rPr>
          <w:rFonts w:ascii="Times New Roman" w:hAnsi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:rsidR="005B69F9" w:rsidRPr="000B251D" w:rsidRDefault="005B69F9" w:rsidP="00AB45B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:rsidR="005B69F9" w:rsidRPr="005B69F9" w:rsidRDefault="005B69F9" w:rsidP="0060680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Предполагает: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</w:t>
      </w:r>
      <w:r>
        <w:rPr>
          <w:rFonts w:ascii="Times New Roman" w:hAnsi="Times New Roman"/>
          <w:sz w:val="28"/>
          <w:szCs w:val="28"/>
        </w:rPr>
        <w:t>о вести рисунок;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69F9" w:rsidRPr="005B69F9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:rsid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 xml:space="preserve">езаконченность, неаккуратность, небрежность </w:t>
      </w:r>
      <w:r w:rsidR="005B69F9">
        <w:rPr>
          <w:rFonts w:ascii="Times New Roman" w:hAnsi="Times New Roman"/>
          <w:sz w:val="28"/>
          <w:szCs w:val="28"/>
        </w:rPr>
        <w:t>в</w:t>
      </w:r>
      <w:r w:rsidR="005B69F9" w:rsidRPr="005B69F9">
        <w:rPr>
          <w:rFonts w:ascii="Times New Roman" w:hAnsi="Times New Roman"/>
          <w:sz w:val="28"/>
          <w:szCs w:val="28"/>
        </w:rPr>
        <w:t xml:space="preserve"> рисунк</w:t>
      </w:r>
      <w:r w:rsidR="005B69F9">
        <w:rPr>
          <w:rFonts w:ascii="Times New Roman" w:hAnsi="Times New Roman"/>
          <w:sz w:val="28"/>
          <w:szCs w:val="28"/>
        </w:rPr>
        <w:t>е</w:t>
      </w:r>
      <w:r w:rsidR="005B69F9" w:rsidRPr="005B69F9">
        <w:rPr>
          <w:rFonts w:ascii="Times New Roman" w:hAnsi="Times New Roman"/>
          <w:sz w:val="28"/>
          <w:szCs w:val="28"/>
        </w:rPr>
        <w:t>.</w:t>
      </w:r>
    </w:p>
    <w:p w:rsidR="0080256A" w:rsidRPr="00D31914" w:rsidRDefault="0080256A" w:rsidP="008653E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C760CF" w:rsidRDefault="008B3E0D" w:rsidP="009913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6733C"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E7D13" w:rsidRPr="008E7D13" w:rsidRDefault="008E7D13" w:rsidP="008E7D1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E438D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Pr="00E438DC">
        <w:rPr>
          <w:rFonts w:ascii="Times New Roman" w:hAnsi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/>
          <w:sz w:val="28"/>
          <w:szCs w:val="28"/>
        </w:rPr>
        <w:t>П</w:t>
      </w:r>
      <w:r w:rsidRPr="00E438DC">
        <w:rPr>
          <w:rFonts w:ascii="Times New Roman" w:hAnsi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</w:t>
      </w:r>
      <w:r w:rsidRPr="00E438DC">
        <w:rPr>
          <w:rFonts w:ascii="Times New Roman" w:hAnsi="Times New Roman"/>
          <w:sz w:val="28"/>
          <w:szCs w:val="28"/>
        </w:rPr>
        <w:lastRenderedPageBreak/>
        <w:t xml:space="preserve">что обеспечит грамотное выполнение практической работы. В старших классах отводится время на осмысление задания, </w:t>
      </w:r>
      <w:r w:rsidR="0099132F" w:rsidRPr="00E438DC">
        <w:rPr>
          <w:rFonts w:ascii="Times New Roman" w:hAnsi="Times New Roman"/>
          <w:sz w:val="28"/>
          <w:szCs w:val="28"/>
        </w:rPr>
        <w:t xml:space="preserve">в этом случае </w:t>
      </w:r>
      <w:r w:rsidR="0099132F">
        <w:rPr>
          <w:rFonts w:ascii="Times New Roman" w:hAnsi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Одним из действенных и результативных методов в осв</w:t>
      </w:r>
      <w:r w:rsidR="0099132F"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/>
          <w:sz w:val="28"/>
          <w:szCs w:val="28"/>
        </w:rPr>
        <w:t xml:space="preserve">тся </w:t>
      </w:r>
      <w:r w:rsidR="0099132F"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 w:rsidR="0099132F"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Активное использование учебно-методических материалов необходимо обучающимся для </w:t>
      </w:r>
      <w:r>
        <w:rPr>
          <w:rFonts w:ascii="Times New Roman" w:hAnsi="Times New Roman"/>
          <w:sz w:val="28"/>
          <w:szCs w:val="28"/>
        </w:rPr>
        <w:t>успешного</w:t>
      </w:r>
      <w:r w:rsidRPr="009C6D91">
        <w:rPr>
          <w:rFonts w:ascii="Times New Roman" w:hAnsi="Times New Roman"/>
          <w:sz w:val="28"/>
          <w:szCs w:val="28"/>
        </w:rPr>
        <w:t xml:space="preserve"> восприятия содержания учебной программы.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 xml:space="preserve">учебник; учебные пособия; презентация тематических заданий курса рисунка (слайды, </w:t>
      </w:r>
      <w:proofErr w:type="gramStart"/>
      <w:r w:rsidRPr="009C6D91"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="000F6EF6"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фрагменты</w:t>
      </w:r>
      <w:proofErr w:type="gramEnd"/>
      <w:r w:rsidRPr="009C6D91">
        <w:rPr>
          <w:rFonts w:ascii="Times New Roman" w:hAnsi="Times New Roman"/>
          <w:sz w:val="28"/>
          <w:szCs w:val="28"/>
        </w:rPr>
        <w:t>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/>
          <w:sz w:val="28"/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/>
          <w:sz w:val="28"/>
          <w:szCs w:val="28"/>
        </w:rPr>
        <w:t>и самостоятельных работ.</w:t>
      </w:r>
    </w:p>
    <w:p w:rsidR="008E7D13" w:rsidRPr="009C6D91" w:rsidRDefault="00D331A9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7D13" w:rsidRDefault="008E7D13" w:rsidP="000F6E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lastRenderedPageBreak/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 w:rsidR="000F6EF6">
        <w:rPr>
          <w:rFonts w:ascii="Times New Roman" w:hAnsi="Times New Roman"/>
          <w:sz w:val="28"/>
          <w:szCs w:val="28"/>
        </w:rPr>
        <w:t>оретических знаний.</w:t>
      </w:r>
    </w:p>
    <w:p w:rsidR="00161050" w:rsidRPr="00D31914" w:rsidRDefault="00161050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E7D13" w:rsidRPr="008E7D13" w:rsidRDefault="008E7D13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/>
          <w:sz w:val="28"/>
          <w:szCs w:val="28"/>
        </w:rPr>
        <w:t>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E7D13" w:rsidRPr="00E438DC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C4322E" w:rsidRDefault="00C4322E" w:rsidP="008653E8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366BA" w:rsidRDefault="00DE7C1D" w:rsidP="00663279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366BA" w:rsidRPr="00D37ECB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C4322E" w:rsidRPr="00D31914" w:rsidRDefault="00C4322E" w:rsidP="00E333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A45CF" w:rsidRPr="00DA45CF" w:rsidRDefault="00EB058C" w:rsidP="00D3191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45CF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184C" w:rsidRPr="00DA45CF">
        <w:rPr>
          <w:rFonts w:ascii="Times New Roman" w:hAnsi="Times New Roman"/>
          <w:sz w:val="28"/>
          <w:szCs w:val="28"/>
        </w:rPr>
        <w:t xml:space="preserve">Анциферов, Л.Г. Анциферова, Т.Н. </w:t>
      </w:r>
      <w:proofErr w:type="spellStart"/>
      <w:r w:rsidR="00DD184C" w:rsidRPr="00DA45CF">
        <w:rPr>
          <w:rFonts w:ascii="Times New Roman" w:hAnsi="Times New Roman"/>
          <w:sz w:val="28"/>
          <w:szCs w:val="28"/>
        </w:rPr>
        <w:t>Кисляковская</w:t>
      </w:r>
      <w:proofErr w:type="spellEnd"/>
      <w:r w:rsidR="0099132F">
        <w:rPr>
          <w:rFonts w:ascii="Times New Roman" w:hAnsi="Times New Roman"/>
          <w:sz w:val="28"/>
          <w:szCs w:val="28"/>
        </w:rPr>
        <w:t>.</w:t>
      </w:r>
      <w:r w:rsidR="00DD184C" w:rsidRPr="00DA45CF">
        <w:rPr>
          <w:rFonts w:ascii="Times New Roman" w:hAnsi="Times New Roman"/>
          <w:sz w:val="28"/>
          <w:szCs w:val="28"/>
        </w:rPr>
        <w:t xml:space="preserve"> Рисунок. Примерная программа для ДХШ </w:t>
      </w:r>
      <w:r w:rsidR="0099132F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DD184C" w:rsidRPr="00DA45CF">
        <w:rPr>
          <w:rFonts w:ascii="Times New Roman" w:hAnsi="Times New Roman"/>
          <w:sz w:val="28"/>
          <w:szCs w:val="28"/>
        </w:rPr>
        <w:t xml:space="preserve"> М., 2003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Барщ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А. Рисунок в средней художественной школе. М.: Издательство Академии художеств СССР, 1963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Ватагин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В. Изображение животных. М., 1957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C6D91" w:rsidRPr="00DA45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C6D91" w:rsidRPr="00DA45CF">
        <w:rPr>
          <w:rFonts w:ascii="Times New Roman" w:hAnsi="Times New Roman"/>
          <w:sz w:val="28"/>
          <w:szCs w:val="28"/>
        </w:rPr>
        <w:t>Костерин Н. Учебное рисование: Учеб.</w:t>
      </w:r>
      <w:r w:rsidR="00DD184C" w:rsidRPr="00DA45C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пособие для учащихся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уч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-щ по спец. № 2002 «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воспитание»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№ 2010 «Воспитание 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</w:t>
      </w:r>
      <w:r w:rsidR="0099132F">
        <w:rPr>
          <w:rFonts w:ascii="Times New Roman" w:hAnsi="Times New Roman"/>
          <w:sz w:val="28"/>
          <w:szCs w:val="28"/>
        </w:rPr>
        <w:t>у</w:t>
      </w:r>
      <w:r w:rsidR="009C6D91" w:rsidRPr="00DA45CF">
        <w:rPr>
          <w:rFonts w:ascii="Times New Roman" w:hAnsi="Times New Roman"/>
          <w:sz w:val="28"/>
          <w:szCs w:val="28"/>
        </w:rPr>
        <w:t>чреждениях</w:t>
      </w:r>
      <w:r w:rsidR="0099132F">
        <w:rPr>
          <w:rFonts w:ascii="Times New Roman" w:hAnsi="Times New Roman"/>
          <w:sz w:val="28"/>
          <w:szCs w:val="28"/>
        </w:rPr>
        <w:t>»</w:t>
      </w:r>
      <w:r w:rsidR="009C6D91" w:rsidRPr="00DA45CF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proofErr w:type="gramStart"/>
      <w:r w:rsidR="009C6D91" w:rsidRPr="00DA45CF">
        <w:rPr>
          <w:rFonts w:ascii="Times New Roman" w:hAnsi="Times New Roman"/>
          <w:sz w:val="28"/>
          <w:szCs w:val="28"/>
        </w:rPr>
        <w:t>перераб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.-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>М.: Просвещение, 1984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C6D91" w:rsidRPr="00DA45CF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Эксмо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2010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9C6D91" w:rsidRPr="00DA45CF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 для студентов вузов, обучающихся по специальности «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искусство»/ Б. Лушников, </w:t>
      </w:r>
      <w:r w:rsidR="00DD184C" w:rsidRPr="00DA45CF">
        <w:rPr>
          <w:rFonts w:ascii="Times New Roman" w:hAnsi="Times New Roman"/>
          <w:sz w:val="28"/>
          <w:szCs w:val="28"/>
        </w:rPr>
        <w:t xml:space="preserve">В. Перцов. </w:t>
      </w:r>
      <w:r w:rsidR="009C6D91"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изд. центр ВЛАДОС, 2006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C6D91" w:rsidRPr="00DA45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пособие для студентов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ин-тов.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М.: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1986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C6D91" w:rsidRPr="00DA45CF">
        <w:rPr>
          <w:rFonts w:ascii="Times New Roman" w:hAnsi="Times New Roman"/>
          <w:sz w:val="28"/>
          <w:szCs w:val="28"/>
        </w:rPr>
        <w:t>Основы академического рисунка. 100 сам</w:t>
      </w:r>
      <w:r w:rsidR="0099132F">
        <w:rPr>
          <w:rFonts w:ascii="Times New Roman" w:hAnsi="Times New Roman"/>
          <w:sz w:val="28"/>
          <w:szCs w:val="28"/>
        </w:rPr>
        <w:t>ых важных правил и секретов/</w:t>
      </w:r>
      <w:r w:rsidR="009C6D91" w:rsidRPr="00DA45CF">
        <w:rPr>
          <w:rFonts w:ascii="Times New Roman" w:hAnsi="Times New Roman"/>
          <w:sz w:val="28"/>
          <w:szCs w:val="28"/>
        </w:rPr>
        <w:t xml:space="preserve"> авт.-сост. В. Надеждина.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Минск: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Харвест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2010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C6D91" w:rsidRPr="00DA45CF">
        <w:rPr>
          <w:rFonts w:ascii="Times New Roman" w:hAnsi="Times New Roman"/>
          <w:sz w:val="28"/>
          <w:szCs w:val="28"/>
        </w:rPr>
        <w:t>Рисунок.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пособие для студентов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ин-тов. Под ред. А. Серова. М: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1975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C6D91" w:rsidRPr="00DA45CF">
        <w:rPr>
          <w:rFonts w:ascii="Times New Roman" w:hAnsi="Times New Roman"/>
          <w:sz w:val="28"/>
          <w:szCs w:val="28"/>
        </w:rPr>
        <w:t>Ростовцев Н. Учебный рисунок: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для учащихся педучилищ по спец. 2003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«Преподавание черчения и изобразит.</w:t>
      </w:r>
      <w:r w:rsidR="0099132F">
        <w:rPr>
          <w:rFonts w:ascii="Times New Roman" w:hAnsi="Times New Roman"/>
          <w:sz w:val="28"/>
          <w:szCs w:val="28"/>
        </w:rPr>
        <w:t xml:space="preserve"> искусства». </w:t>
      </w:r>
      <w:r w:rsidR="009C6D91" w:rsidRPr="00DA45CF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перераб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М.: Просвещение, 1985</w:t>
      </w:r>
    </w:p>
    <w:p w:rsidR="0099132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C6D91" w:rsidRPr="00DA45CF">
        <w:rPr>
          <w:rFonts w:ascii="Times New Roman" w:hAnsi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33B7" w:rsidRDefault="0099132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9C6D91" w:rsidRPr="00DA45CF">
        <w:rPr>
          <w:rFonts w:ascii="Times New Roman" w:hAnsi="Times New Roman"/>
          <w:sz w:val="28"/>
          <w:szCs w:val="28"/>
        </w:rPr>
        <w:t>Учебный рисунок: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/ Ин-т живописи, скульптуры и архи</w:t>
      </w:r>
      <w:r w:rsidR="00AE6960">
        <w:rPr>
          <w:rFonts w:ascii="Times New Roman" w:hAnsi="Times New Roman"/>
          <w:sz w:val="28"/>
          <w:szCs w:val="28"/>
        </w:rPr>
        <w:t>тектуры им. И.</w:t>
      </w:r>
      <w:r w:rsidR="00E333B7">
        <w:rPr>
          <w:rFonts w:ascii="Times New Roman" w:hAnsi="Times New Roman"/>
          <w:sz w:val="28"/>
          <w:szCs w:val="28"/>
        </w:rPr>
        <w:t>Е. Репина Акад. х</w:t>
      </w:r>
      <w:r w:rsidR="009C6D91" w:rsidRPr="00DA45CF">
        <w:rPr>
          <w:rFonts w:ascii="Times New Roman" w:hAnsi="Times New Roman"/>
          <w:sz w:val="28"/>
          <w:szCs w:val="28"/>
        </w:rPr>
        <w:t>удожеств СССР. Под ред. В. Королёва</w:t>
      </w:r>
      <w:r w:rsidR="00E333B7">
        <w:rPr>
          <w:rFonts w:ascii="Times New Roman" w:hAnsi="Times New Roman"/>
          <w:sz w:val="28"/>
          <w:szCs w:val="28"/>
        </w:rPr>
        <w:t>.</w:t>
      </w:r>
    </w:p>
    <w:p w:rsidR="00DA45CF" w:rsidRPr="00DA45CF" w:rsidRDefault="009C6D91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5CF">
        <w:rPr>
          <w:rFonts w:ascii="Times New Roman" w:hAnsi="Times New Roman"/>
          <w:sz w:val="28"/>
          <w:szCs w:val="28"/>
        </w:rPr>
        <w:t>-</w:t>
      </w:r>
      <w:r w:rsidR="00E333B7"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Pr="00DA45CF">
        <w:rPr>
          <w:rFonts w:ascii="Times New Roman" w:hAnsi="Times New Roman"/>
          <w:sz w:val="28"/>
          <w:szCs w:val="28"/>
        </w:rPr>
        <w:t>. искусство, 1981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DD184C" w:rsidRPr="00DA45CF"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 w:rsidR="00E333B7">
        <w:rPr>
          <w:rFonts w:ascii="Times New Roman" w:hAnsi="Times New Roman"/>
          <w:sz w:val="28"/>
          <w:szCs w:val="28"/>
        </w:rPr>
        <w:t>0 века. М.: Педагогика, 2002</w:t>
      </w:r>
    </w:p>
    <w:p w:rsidR="009C6D91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Хейл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Герасиной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/ Р. </w:t>
      </w:r>
      <w:proofErr w:type="spellStart"/>
      <w:proofErr w:type="gramStart"/>
      <w:r w:rsidR="009C6D91" w:rsidRPr="00DA45CF">
        <w:rPr>
          <w:rFonts w:ascii="Times New Roman" w:hAnsi="Times New Roman"/>
          <w:sz w:val="28"/>
          <w:szCs w:val="28"/>
        </w:rPr>
        <w:t>Хейл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.-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Астрель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2006</w:t>
      </w:r>
    </w:p>
    <w:p w:rsidR="00C4322E" w:rsidRDefault="00C4322E" w:rsidP="00E333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058C" w:rsidRDefault="00EB058C" w:rsidP="00E333B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058C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C4322E" w:rsidRPr="00E333B7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58C">
        <w:rPr>
          <w:rFonts w:ascii="Times New Roman" w:hAnsi="Times New Roman"/>
          <w:sz w:val="28"/>
          <w:szCs w:val="28"/>
        </w:rPr>
        <w:t>Барышни</w:t>
      </w:r>
      <w:r>
        <w:rPr>
          <w:rFonts w:ascii="Times New Roman" w:hAnsi="Times New Roman"/>
          <w:sz w:val="28"/>
          <w:szCs w:val="28"/>
        </w:rPr>
        <w:t>ков А.П. Перспектива. -  М., 1955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2004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2008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Черно-белая графика. М.: Гуманитарный издательский центр «</w:t>
      </w:r>
      <w:proofErr w:type="spellStart"/>
      <w:r w:rsidR="00EB058C" w:rsidRPr="00EB058C">
        <w:rPr>
          <w:rFonts w:ascii="Times New Roman" w:hAnsi="Times New Roman"/>
          <w:sz w:val="28"/>
          <w:szCs w:val="28"/>
        </w:rPr>
        <w:t>Владос</w:t>
      </w:r>
      <w:proofErr w:type="spellEnd"/>
      <w:r w:rsidR="00EB058C" w:rsidRPr="00EB058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2006</w:t>
      </w:r>
      <w:r w:rsidR="00EB058C" w:rsidRPr="00EB058C">
        <w:rPr>
          <w:rFonts w:ascii="Times New Roman" w:hAnsi="Times New Roman"/>
          <w:sz w:val="28"/>
          <w:szCs w:val="28"/>
        </w:rPr>
        <w:t xml:space="preserve"> </w:t>
      </w:r>
    </w:p>
    <w:p w:rsidR="00C4322E" w:rsidRDefault="00C4322E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22E" w:rsidRPr="00CE666D" w:rsidRDefault="00CE666D" w:rsidP="00E333B7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666D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838EA">
        <w:rPr>
          <w:rFonts w:ascii="Times New Roman" w:hAnsi="Times New Roman"/>
          <w:b/>
          <w:sz w:val="28"/>
          <w:szCs w:val="28"/>
        </w:rPr>
        <w:t>атериальны</w:t>
      </w:r>
      <w:r w:rsidR="007575F0">
        <w:rPr>
          <w:rFonts w:ascii="Times New Roman" w:hAnsi="Times New Roman"/>
          <w:b/>
          <w:sz w:val="28"/>
          <w:szCs w:val="28"/>
        </w:rPr>
        <w:t>е</w:t>
      </w:r>
      <w:r w:rsidR="00B838EA">
        <w:rPr>
          <w:rFonts w:ascii="Times New Roman" w:hAnsi="Times New Roman"/>
          <w:b/>
          <w:sz w:val="28"/>
          <w:szCs w:val="28"/>
        </w:rPr>
        <w:t>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учебные ауди</w:t>
      </w:r>
      <w:r w:rsidR="007575F0">
        <w:rPr>
          <w:rFonts w:ascii="Times New Roman" w:hAnsi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838EA">
        <w:rPr>
          <w:rFonts w:ascii="Times New Roman" w:hAnsi="Times New Roman"/>
          <w:b/>
          <w:sz w:val="28"/>
          <w:szCs w:val="28"/>
        </w:rPr>
        <w:t>аглядно-плоскостные: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/>
          <w:sz w:val="28"/>
          <w:szCs w:val="28"/>
        </w:rPr>
        <w:t>тные доски, интерактивные доски.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838EA">
        <w:rPr>
          <w:rFonts w:ascii="Times New Roman" w:hAnsi="Times New Roman"/>
          <w:b/>
          <w:sz w:val="28"/>
          <w:szCs w:val="28"/>
        </w:rPr>
        <w:t>емонстрационные:</w:t>
      </w:r>
      <w:r w:rsidR="007575F0">
        <w:rPr>
          <w:rFonts w:ascii="Times New Roman" w:hAnsi="Times New Roman"/>
          <w:sz w:val="28"/>
          <w:szCs w:val="28"/>
        </w:rPr>
        <w:t xml:space="preserve"> муляжи, чучела птиц и животных, ге</w:t>
      </w:r>
      <w:r>
        <w:rPr>
          <w:rFonts w:ascii="Times New Roman" w:hAnsi="Times New Roman"/>
          <w:sz w:val="28"/>
          <w:szCs w:val="28"/>
        </w:rPr>
        <w:t>рбарии, демонстрационные модели.</w:t>
      </w:r>
    </w:p>
    <w:p w:rsidR="007575F0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7575F0">
        <w:rPr>
          <w:rFonts w:ascii="Times New Roman" w:hAnsi="Times New Roman"/>
          <w:b/>
          <w:sz w:val="28"/>
          <w:szCs w:val="28"/>
        </w:rPr>
        <w:t xml:space="preserve">лектронные образовательные ресурсы: </w:t>
      </w:r>
      <w:r w:rsidR="007575F0">
        <w:rPr>
          <w:rFonts w:ascii="Times New Roman" w:hAnsi="Times New Roman"/>
          <w:sz w:val="28"/>
          <w:szCs w:val="28"/>
        </w:rPr>
        <w:t xml:space="preserve">мультимедийные учебники, мультимедийные универсальные энциклопедии, </w:t>
      </w:r>
      <w:r>
        <w:rPr>
          <w:rFonts w:ascii="Times New Roman" w:hAnsi="Times New Roman"/>
          <w:sz w:val="28"/>
          <w:szCs w:val="28"/>
        </w:rPr>
        <w:t>сетевые образовательные ресурсы.</w:t>
      </w:r>
    </w:p>
    <w:p w:rsidR="00B838EA" w:rsidRPr="00A01857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575F0">
        <w:rPr>
          <w:rFonts w:ascii="Times New Roman" w:hAnsi="Times New Roman"/>
          <w:b/>
          <w:sz w:val="28"/>
          <w:szCs w:val="28"/>
        </w:rPr>
        <w:t xml:space="preserve">удиовизуальные: </w:t>
      </w:r>
      <w:r w:rsidR="007575F0"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sectPr w:rsidR="00B838EA" w:rsidRPr="00A01857" w:rsidSect="004D1108">
      <w:footerReference w:type="even" r:id="rId9"/>
      <w:footerReference w:type="default" r:id="rId10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81" w:rsidRDefault="00C80181">
      <w:r>
        <w:separator/>
      </w:r>
    </w:p>
  </w:endnote>
  <w:endnote w:type="continuationSeparator" w:id="0">
    <w:p w:rsidR="00C80181" w:rsidRDefault="00C8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92" w:rsidRDefault="009D6992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6992" w:rsidRDefault="009D6992" w:rsidP="00E512D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5636"/>
      <w:docPartObj>
        <w:docPartGallery w:val="Page Numbers (Bottom of Page)"/>
        <w:docPartUnique/>
      </w:docPartObj>
    </w:sdtPr>
    <w:sdtEndPr/>
    <w:sdtContent>
      <w:p w:rsidR="009D6992" w:rsidRDefault="009D699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CD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D6992" w:rsidRDefault="009D6992" w:rsidP="00E512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81" w:rsidRDefault="00C80181">
      <w:r>
        <w:separator/>
      </w:r>
    </w:p>
  </w:footnote>
  <w:footnote w:type="continuationSeparator" w:id="0">
    <w:p w:rsidR="00C80181" w:rsidRDefault="00C8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 w15:restartNumberingAfterBreak="0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2"/>
  </w:num>
  <w:num w:numId="5">
    <w:abstractNumId w:val="4"/>
  </w:num>
  <w:num w:numId="6">
    <w:abstractNumId w:val="15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1"/>
  </w:num>
  <w:num w:numId="22">
    <w:abstractNumId w:val="24"/>
  </w:num>
  <w:num w:numId="23">
    <w:abstractNumId w:val="0"/>
  </w:num>
  <w:num w:numId="24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C7"/>
    <w:rsid w:val="00001DF4"/>
    <w:rsid w:val="0000412B"/>
    <w:rsid w:val="000177D2"/>
    <w:rsid w:val="000210AC"/>
    <w:rsid w:val="000226B7"/>
    <w:rsid w:val="0003538C"/>
    <w:rsid w:val="00046DB0"/>
    <w:rsid w:val="00050A15"/>
    <w:rsid w:val="00051327"/>
    <w:rsid w:val="00053EA3"/>
    <w:rsid w:val="00057863"/>
    <w:rsid w:val="000727BE"/>
    <w:rsid w:val="0007297F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BE1"/>
    <w:rsid w:val="000C7494"/>
    <w:rsid w:val="000D066D"/>
    <w:rsid w:val="000D0690"/>
    <w:rsid w:val="000E59A6"/>
    <w:rsid w:val="000E5C72"/>
    <w:rsid w:val="000F457B"/>
    <w:rsid w:val="000F6EF6"/>
    <w:rsid w:val="00103CEA"/>
    <w:rsid w:val="00107148"/>
    <w:rsid w:val="00116710"/>
    <w:rsid w:val="00126AD5"/>
    <w:rsid w:val="00126E60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6152"/>
    <w:rsid w:val="001C79BC"/>
    <w:rsid w:val="001C7CA2"/>
    <w:rsid w:val="001D0173"/>
    <w:rsid w:val="001D347E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433C"/>
    <w:rsid w:val="0028668F"/>
    <w:rsid w:val="00286B63"/>
    <w:rsid w:val="00290099"/>
    <w:rsid w:val="00291C8F"/>
    <w:rsid w:val="002955B0"/>
    <w:rsid w:val="00296F98"/>
    <w:rsid w:val="002A0D1A"/>
    <w:rsid w:val="002A4136"/>
    <w:rsid w:val="002A59F1"/>
    <w:rsid w:val="002B2AFE"/>
    <w:rsid w:val="002D30DB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115D2"/>
    <w:rsid w:val="0031174F"/>
    <w:rsid w:val="00313720"/>
    <w:rsid w:val="0032435A"/>
    <w:rsid w:val="003261A5"/>
    <w:rsid w:val="00330591"/>
    <w:rsid w:val="003320CE"/>
    <w:rsid w:val="00334622"/>
    <w:rsid w:val="00337B6A"/>
    <w:rsid w:val="00340E91"/>
    <w:rsid w:val="00341E8D"/>
    <w:rsid w:val="0034482F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2ACB"/>
    <w:rsid w:val="003C586D"/>
    <w:rsid w:val="003C7FC2"/>
    <w:rsid w:val="003D6AFE"/>
    <w:rsid w:val="003E12A8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3618"/>
    <w:rsid w:val="00477F75"/>
    <w:rsid w:val="00482841"/>
    <w:rsid w:val="0048728A"/>
    <w:rsid w:val="00497AA1"/>
    <w:rsid w:val="004A2B8B"/>
    <w:rsid w:val="004A45D2"/>
    <w:rsid w:val="004A504F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6730"/>
    <w:rsid w:val="0054064A"/>
    <w:rsid w:val="00542D0B"/>
    <w:rsid w:val="00543BB1"/>
    <w:rsid w:val="0055013D"/>
    <w:rsid w:val="0055081D"/>
    <w:rsid w:val="00552297"/>
    <w:rsid w:val="005668C7"/>
    <w:rsid w:val="00567331"/>
    <w:rsid w:val="0057639A"/>
    <w:rsid w:val="005765FA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800"/>
    <w:rsid w:val="00607BF0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471AD"/>
    <w:rsid w:val="006522E0"/>
    <w:rsid w:val="006533B0"/>
    <w:rsid w:val="0065544D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2027"/>
    <w:rsid w:val="006843CF"/>
    <w:rsid w:val="00685FB6"/>
    <w:rsid w:val="0069412B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F259C"/>
    <w:rsid w:val="006F6144"/>
    <w:rsid w:val="006F744A"/>
    <w:rsid w:val="0071507D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72493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2DB9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071A2"/>
    <w:rsid w:val="008138C2"/>
    <w:rsid w:val="0081704E"/>
    <w:rsid w:val="008231CF"/>
    <w:rsid w:val="0083430D"/>
    <w:rsid w:val="008350ED"/>
    <w:rsid w:val="008356EF"/>
    <w:rsid w:val="008366BA"/>
    <w:rsid w:val="00840921"/>
    <w:rsid w:val="0084131E"/>
    <w:rsid w:val="008436AE"/>
    <w:rsid w:val="00847449"/>
    <w:rsid w:val="0084764F"/>
    <w:rsid w:val="00850362"/>
    <w:rsid w:val="0085299E"/>
    <w:rsid w:val="00853DEF"/>
    <w:rsid w:val="00855201"/>
    <w:rsid w:val="0085696B"/>
    <w:rsid w:val="008653E8"/>
    <w:rsid w:val="008664A2"/>
    <w:rsid w:val="00866800"/>
    <w:rsid w:val="00866C0A"/>
    <w:rsid w:val="00884F5E"/>
    <w:rsid w:val="008859B6"/>
    <w:rsid w:val="00893218"/>
    <w:rsid w:val="008935D2"/>
    <w:rsid w:val="00894685"/>
    <w:rsid w:val="008A6D0B"/>
    <w:rsid w:val="008B1506"/>
    <w:rsid w:val="008B2B36"/>
    <w:rsid w:val="008B3E0D"/>
    <w:rsid w:val="008C0355"/>
    <w:rsid w:val="008C3749"/>
    <w:rsid w:val="008D288F"/>
    <w:rsid w:val="008D5BF8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6028"/>
    <w:rsid w:val="00914C21"/>
    <w:rsid w:val="0091716B"/>
    <w:rsid w:val="009212B8"/>
    <w:rsid w:val="009228F5"/>
    <w:rsid w:val="00924016"/>
    <w:rsid w:val="00925D49"/>
    <w:rsid w:val="00927044"/>
    <w:rsid w:val="00940C12"/>
    <w:rsid w:val="00945F02"/>
    <w:rsid w:val="00946287"/>
    <w:rsid w:val="00950C4C"/>
    <w:rsid w:val="00952016"/>
    <w:rsid w:val="009533F3"/>
    <w:rsid w:val="00954909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C3AE0"/>
    <w:rsid w:val="009C5911"/>
    <w:rsid w:val="009C6D91"/>
    <w:rsid w:val="009C763E"/>
    <w:rsid w:val="009D1479"/>
    <w:rsid w:val="009D280F"/>
    <w:rsid w:val="009D6992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756C"/>
    <w:rsid w:val="00A64358"/>
    <w:rsid w:val="00A70941"/>
    <w:rsid w:val="00A70CDF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6960"/>
    <w:rsid w:val="00AE79E6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70BCA"/>
    <w:rsid w:val="00B745BE"/>
    <w:rsid w:val="00B82766"/>
    <w:rsid w:val="00B838EA"/>
    <w:rsid w:val="00B92DA8"/>
    <w:rsid w:val="00B9543E"/>
    <w:rsid w:val="00B961F2"/>
    <w:rsid w:val="00B97A34"/>
    <w:rsid w:val="00BA233E"/>
    <w:rsid w:val="00BA3CC9"/>
    <w:rsid w:val="00BA4B70"/>
    <w:rsid w:val="00BA681B"/>
    <w:rsid w:val="00BA6EDB"/>
    <w:rsid w:val="00BB0197"/>
    <w:rsid w:val="00BB2628"/>
    <w:rsid w:val="00BB56BC"/>
    <w:rsid w:val="00BC209F"/>
    <w:rsid w:val="00BC373F"/>
    <w:rsid w:val="00BC473F"/>
    <w:rsid w:val="00BC5FDC"/>
    <w:rsid w:val="00BC6E32"/>
    <w:rsid w:val="00BD1559"/>
    <w:rsid w:val="00BE1FFC"/>
    <w:rsid w:val="00BE7782"/>
    <w:rsid w:val="00BF3FF4"/>
    <w:rsid w:val="00C0320D"/>
    <w:rsid w:val="00C05F3D"/>
    <w:rsid w:val="00C16C6A"/>
    <w:rsid w:val="00C178C3"/>
    <w:rsid w:val="00C20DD8"/>
    <w:rsid w:val="00C26CA4"/>
    <w:rsid w:val="00C26D56"/>
    <w:rsid w:val="00C34181"/>
    <w:rsid w:val="00C35E0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2192"/>
    <w:rsid w:val="00C760CF"/>
    <w:rsid w:val="00C80181"/>
    <w:rsid w:val="00C94D18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166D"/>
    <w:rsid w:val="00CF4AE1"/>
    <w:rsid w:val="00D0076B"/>
    <w:rsid w:val="00D01F7A"/>
    <w:rsid w:val="00D0440A"/>
    <w:rsid w:val="00D04A17"/>
    <w:rsid w:val="00D13F0F"/>
    <w:rsid w:val="00D15CF8"/>
    <w:rsid w:val="00D271D4"/>
    <w:rsid w:val="00D2788E"/>
    <w:rsid w:val="00D27EE4"/>
    <w:rsid w:val="00D30E11"/>
    <w:rsid w:val="00D31914"/>
    <w:rsid w:val="00D32C6D"/>
    <w:rsid w:val="00D32CA8"/>
    <w:rsid w:val="00D331A9"/>
    <w:rsid w:val="00D3405E"/>
    <w:rsid w:val="00D37ECB"/>
    <w:rsid w:val="00D40434"/>
    <w:rsid w:val="00D40AFF"/>
    <w:rsid w:val="00D639AF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5130"/>
    <w:rsid w:val="00E2122C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283D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F10B4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49A6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92995"/>
    <w:rsid w:val="00F92CCC"/>
    <w:rsid w:val="00F955B5"/>
    <w:rsid w:val="00FA4736"/>
    <w:rsid w:val="00FC1F74"/>
    <w:rsid w:val="00FC2309"/>
    <w:rsid w:val="00FC235C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913"/>
  <w15:docId w15:val="{69463EC9-F131-4F58-8968-346FDC6F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52764-4FFB-411C-B1F2-85B0B88E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47126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Ольга</cp:lastModifiedBy>
  <cp:revision>6</cp:revision>
  <cp:lastPrinted>2012-11-08T09:41:00Z</cp:lastPrinted>
  <dcterms:created xsi:type="dcterms:W3CDTF">2018-04-18T09:49:00Z</dcterms:created>
  <dcterms:modified xsi:type="dcterms:W3CDTF">2018-10-22T09:52:00Z</dcterms:modified>
</cp:coreProperties>
</file>