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BEE" w:rsidRDefault="003C43F5" w:rsidP="003C43F5">
      <w:pPr>
        <w:ind w:left="-567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374B6">
            <wp:extent cx="7476490" cy="9076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6490" cy="907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BEE" w:rsidRPr="00465E20" w:rsidRDefault="00854BEE" w:rsidP="0046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0">
        <w:rPr>
          <w:rFonts w:ascii="Times New Roman" w:hAnsi="Times New Roman" w:cs="Times New Roman"/>
          <w:b/>
          <w:sz w:val="28"/>
          <w:szCs w:val="28"/>
        </w:rPr>
        <w:lastRenderedPageBreak/>
        <w:t>1. Общие сведения об объекте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1.1. Название организации (учреждения): </w:t>
      </w:r>
      <w:r>
        <w:rPr>
          <w:rFonts w:ascii="Times New Roman" w:hAnsi="Times New Roman" w:cs="Times New Roman"/>
          <w:sz w:val="28"/>
          <w:szCs w:val="28"/>
        </w:rPr>
        <w:t>МБУДО ДШИ № 6 г. Смоленска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1.2. Юридический адрес организации (учреждения): </w:t>
      </w:r>
      <w:r>
        <w:rPr>
          <w:rFonts w:ascii="Times New Roman" w:hAnsi="Times New Roman" w:cs="Times New Roman"/>
          <w:sz w:val="28"/>
          <w:szCs w:val="28"/>
        </w:rPr>
        <w:t>214034, г. Смоленск, ул. Кооперативная, 13/1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1.3. Основание для пользования объектом: оперативное управление.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1.4. Форма собственности: муниципальная.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1.5.Территориальная принадлежность: муниципальная</w:t>
      </w:r>
    </w:p>
    <w:p w:rsidR="00854BEE" w:rsidRPr="00854BEE" w:rsidRDefault="00854BEE" w:rsidP="00465E20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1.6. Предоставление услуг: </w:t>
      </w:r>
      <w:r w:rsidR="00465E20">
        <w:rPr>
          <w:rFonts w:ascii="Times New Roman" w:hAnsi="Times New Roman" w:cs="Times New Roman"/>
          <w:sz w:val="28"/>
          <w:szCs w:val="28"/>
        </w:rPr>
        <w:t>реализация образовательных программ дополнительного образования детей и взрослых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1.7. Категория обслуживания населения: дети от 6</w:t>
      </w:r>
      <w:r w:rsidR="00465E20">
        <w:rPr>
          <w:rFonts w:ascii="Times New Roman" w:hAnsi="Times New Roman" w:cs="Times New Roman"/>
          <w:sz w:val="28"/>
          <w:szCs w:val="28"/>
        </w:rPr>
        <w:t xml:space="preserve"> </w:t>
      </w:r>
      <w:r w:rsidRPr="00854BEE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854BEE" w:rsidRPr="00854BEE" w:rsidRDefault="00854BEE" w:rsidP="00465E20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1.8. Учредитель организации: </w:t>
      </w:r>
      <w:r w:rsidR="00465E20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 Смоленск в лице Администрации города Смоленска</w:t>
      </w:r>
    </w:p>
    <w:p w:rsidR="00854BEE" w:rsidRPr="00854BEE" w:rsidRDefault="00854BEE" w:rsidP="00465E20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1.9. Адрес учредителя организации: </w:t>
      </w:r>
      <w:r w:rsidR="00465E20">
        <w:rPr>
          <w:rFonts w:ascii="Times New Roman" w:hAnsi="Times New Roman" w:cs="Times New Roman"/>
          <w:sz w:val="28"/>
          <w:szCs w:val="28"/>
        </w:rPr>
        <w:t xml:space="preserve">г. Смоленск, ул. Октябрьской революции, 1/2 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1.10. Сведения о размещении объекта: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- отдельно стоящее здание </w:t>
      </w:r>
      <w:r w:rsidR="00465E20">
        <w:rPr>
          <w:rFonts w:ascii="Times New Roman" w:hAnsi="Times New Roman" w:cs="Times New Roman"/>
          <w:sz w:val="28"/>
          <w:szCs w:val="28"/>
        </w:rPr>
        <w:t>1 этаж</w:t>
      </w:r>
      <w:r w:rsidRPr="00854BEE">
        <w:rPr>
          <w:rFonts w:ascii="Times New Roman" w:hAnsi="Times New Roman" w:cs="Times New Roman"/>
          <w:sz w:val="28"/>
          <w:szCs w:val="28"/>
        </w:rPr>
        <w:t xml:space="preserve">, </w:t>
      </w:r>
      <w:r w:rsidR="00465E20">
        <w:rPr>
          <w:rFonts w:ascii="Times New Roman" w:hAnsi="Times New Roman" w:cs="Times New Roman"/>
          <w:sz w:val="28"/>
          <w:szCs w:val="28"/>
        </w:rPr>
        <w:t>90,4</w:t>
      </w:r>
      <w:r w:rsidRPr="00854BEE">
        <w:rPr>
          <w:rFonts w:ascii="Times New Roman" w:hAnsi="Times New Roman" w:cs="Times New Roman"/>
          <w:sz w:val="28"/>
          <w:szCs w:val="28"/>
        </w:rPr>
        <w:t xml:space="preserve"> м</w:t>
      </w:r>
      <w:r w:rsidR="00465E20">
        <w:rPr>
          <w:rFonts w:ascii="Times New Roman" w:hAnsi="Times New Roman" w:cs="Times New Roman"/>
          <w:sz w:val="28"/>
          <w:szCs w:val="28"/>
        </w:rPr>
        <w:t>2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 xml:space="preserve">- прилегающий земельный участок </w:t>
      </w:r>
      <w:r w:rsidR="00465E20">
        <w:rPr>
          <w:rFonts w:ascii="Times New Roman" w:hAnsi="Times New Roman" w:cs="Times New Roman"/>
          <w:sz w:val="28"/>
          <w:szCs w:val="28"/>
        </w:rPr>
        <w:t>417</w:t>
      </w:r>
      <w:r w:rsidRPr="00854BEE">
        <w:rPr>
          <w:rFonts w:ascii="Times New Roman" w:hAnsi="Times New Roman" w:cs="Times New Roman"/>
          <w:sz w:val="28"/>
          <w:szCs w:val="28"/>
        </w:rPr>
        <w:t xml:space="preserve"> м2.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1.11. Год постройки здания 19</w:t>
      </w:r>
      <w:r w:rsidR="00465E20">
        <w:rPr>
          <w:rFonts w:ascii="Times New Roman" w:hAnsi="Times New Roman" w:cs="Times New Roman"/>
          <w:sz w:val="28"/>
          <w:szCs w:val="28"/>
        </w:rPr>
        <w:t>49</w:t>
      </w:r>
      <w:r w:rsidRPr="00854BEE">
        <w:rPr>
          <w:rFonts w:ascii="Times New Roman" w:hAnsi="Times New Roman" w:cs="Times New Roman"/>
          <w:sz w:val="28"/>
          <w:szCs w:val="28"/>
        </w:rPr>
        <w:t>, капитальный ремонт не проводился.</w:t>
      </w:r>
    </w:p>
    <w:p w:rsidR="00854BEE" w:rsidRP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  <w:r w:rsidRPr="00854BEE">
        <w:rPr>
          <w:rFonts w:ascii="Times New Roman" w:hAnsi="Times New Roman" w:cs="Times New Roman"/>
          <w:sz w:val="28"/>
          <w:szCs w:val="28"/>
        </w:rPr>
        <w:t>1.12. Дата предстоящих плановых ремонтных работ: текущего - 20</w:t>
      </w:r>
      <w:r w:rsidR="00465E20">
        <w:rPr>
          <w:rFonts w:ascii="Times New Roman" w:hAnsi="Times New Roman" w:cs="Times New Roman"/>
          <w:sz w:val="28"/>
          <w:szCs w:val="28"/>
        </w:rPr>
        <w:t>20</w:t>
      </w:r>
      <w:r w:rsidRPr="00854BEE">
        <w:rPr>
          <w:rFonts w:ascii="Times New Roman" w:hAnsi="Times New Roman" w:cs="Times New Roman"/>
          <w:sz w:val="28"/>
          <w:szCs w:val="28"/>
        </w:rPr>
        <w:t xml:space="preserve"> г., капитального - нет.</w:t>
      </w:r>
    </w:p>
    <w:p w:rsidR="00854BEE" w:rsidRPr="00465E20" w:rsidRDefault="00854BEE" w:rsidP="0046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20">
        <w:rPr>
          <w:rFonts w:ascii="Times New Roman" w:hAnsi="Times New Roman" w:cs="Times New Roman"/>
          <w:b/>
          <w:sz w:val="28"/>
          <w:szCs w:val="28"/>
        </w:rPr>
        <w:t>2. Оценка соответствия уровня доступности дл</w:t>
      </w:r>
      <w:r w:rsidR="00465E20" w:rsidRPr="00465E20">
        <w:rPr>
          <w:rFonts w:ascii="Times New Roman" w:hAnsi="Times New Roman" w:cs="Times New Roman"/>
          <w:b/>
          <w:sz w:val="28"/>
          <w:szCs w:val="28"/>
        </w:rPr>
        <w:t xml:space="preserve">я инвалидов объекта и имеющихся </w:t>
      </w:r>
      <w:r w:rsidRPr="00465E20">
        <w:rPr>
          <w:rFonts w:ascii="Times New Roman" w:hAnsi="Times New Roman" w:cs="Times New Roman"/>
          <w:b/>
          <w:sz w:val="28"/>
          <w:szCs w:val="28"/>
        </w:rPr>
        <w:t>недостатков в обеспечении условий его доступности для инвалидов.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1"/>
        <w:gridCol w:w="4377"/>
        <w:gridCol w:w="1909"/>
        <w:gridCol w:w="2508"/>
      </w:tblGrid>
      <w:tr w:rsidR="00465E20" w:rsidTr="005C0AD2">
        <w:tc>
          <w:tcPr>
            <w:tcW w:w="562" w:type="dxa"/>
          </w:tcPr>
          <w:p w:rsidR="00465E20" w:rsidRPr="005C0AD2" w:rsidRDefault="00465E20" w:rsidP="00465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465E20" w:rsidRPr="005C0AD2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 доступности</w:t>
            </w:r>
          </w:p>
        </w:tc>
        <w:tc>
          <w:tcPr>
            <w:tcW w:w="1597" w:type="dxa"/>
          </w:tcPr>
          <w:p w:rsidR="00465E20" w:rsidRPr="005C0AD2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 xml:space="preserve"> Наличие/</w:t>
            </w:r>
          </w:p>
          <w:p w:rsidR="00465E20" w:rsidRPr="005C0AD2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2508" w:type="dxa"/>
          </w:tcPr>
          <w:p w:rsidR="00465E20" w:rsidRPr="005C0AD2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</w:p>
        </w:tc>
      </w:tr>
      <w:tr w:rsidR="00465E20" w:rsidTr="005C0AD2">
        <w:tc>
          <w:tcPr>
            <w:tcW w:w="562" w:type="dxa"/>
          </w:tcPr>
          <w:p w:rsidR="00465E20" w:rsidRDefault="00465E20" w:rsidP="0085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Наличие на объекте транспортных средств,</w:t>
            </w:r>
          </w:p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используемых для перевозки инвалидов</w:t>
            </w:r>
          </w:p>
        </w:tc>
        <w:tc>
          <w:tcPr>
            <w:tcW w:w="1597" w:type="dxa"/>
          </w:tcPr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не имеется</w:t>
            </w:r>
          </w:p>
        </w:tc>
        <w:tc>
          <w:tcPr>
            <w:tcW w:w="2508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Приобретение не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планируется, услуги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оказываются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исключительно на</w:t>
            </w:r>
          </w:p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объекте</w:t>
            </w:r>
          </w:p>
        </w:tc>
      </w:tr>
      <w:tr w:rsidR="00465E20" w:rsidTr="005C0AD2">
        <w:tc>
          <w:tcPr>
            <w:tcW w:w="562" w:type="dxa"/>
          </w:tcPr>
          <w:p w:rsidR="00465E20" w:rsidRDefault="00465E20" w:rsidP="0085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Проведение на объекте капитального ремонта,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реконструкции, модернизации, которые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будут соответствовать требованиям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к объекту и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услугам, начиная с 1 июля 2017 г.</w:t>
            </w:r>
          </w:p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Проведение любых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ремонтных работ будет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согласовываться с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</w:p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культуры Администрации города Смоленска</w:t>
            </w:r>
          </w:p>
        </w:tc>
      </w:tr>
      <w:tr w:rsidR="00465E20" w:rsidTr="005C0AD2">
        <w:tc>
          <w:tcPr>
            <w:tcW w:w="562" w:type="dxa"/>
          </w:tcPr>
          <w:p w:rsidR="00465E20" w:rsidRDefault="00465E20" w:rsidP="0085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Текущее обеспечение доступа к объекту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инвалидов (до проведения капитального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r w:rsidR="005C0AD2">
              <w:rPr>
                <w:rFonts w:ascii="Times New Roman" w:hAnsi="Times New Roman" w:cs="Times New Roman"/>
                <w:sz w:val="28"/>
                <w:szCs w:val="28"/>
              </w:rPr>
              <w:t xml:space="preserve">та или реконструкции) и к месту </w:t>
            </w: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предоставления услуги, предоставление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необходимых услуг в дистанционном режиме,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предоставление, когда это возможно,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необходимых услуг по месту жительства</w:t>
            </w:r>
          </w:p>
          <w:p w:rsid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инвалида</w:t>
            </w:r>
          </w:p>
        </w:tc>
        <w:tc>
          <w:tcPr>
            <w:tcW w:w="1597" w:type="dxa"/>
          </w:tcPr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ОУ может</w:t>
            </w:r>
          </w:p>
          <w:p w:rsidR="00465E20" w:rsidRPr="00465E20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</w:p>
          <w:p w:rsidR="005C0AD2" w:rsidRPr="005C0AD2" w:rsidRDefault="00465E2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E20">
              <w:rPr>
                <w:rFonts w:ascii="Times New Roman" w:hAnsi="Times New Roman" w:cs="Times New Roman"/>
                <w:sz w:val="28"/>
                <w:szCs w:val="28"/>
              </w:rPr>
              <w:t>работу по</w:t>
            </w:r>
            <w:r w:rsidR="005C0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0AD2" w:rsidRPr="005C0AD2">
              <w:rPr>
                <w:rFonts w:ascii="Times New Roman" w:hAnsi="Times New Roman" w:cs="Times New Roman"/>
                <w:sz w:val="28"/>
                <w:szCs w:val="28"/>
              </w:rPr>
              <w:t>обучению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инвалидов в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й форме</w:t>
            </w:r>
          </w:p>
        </w:tc>
        <w:tc>
          <w:tcPr>
            <w:tcW w:w="2508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Продолжить оказание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услуг в форме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документооборота, с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использованием сети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дистанционное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обучение, телефонное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взаимодействие,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личный прием граждан</w:t>
            </w:r>
          </w:p>
        </w:tc>
      </w:tr>
      <w:tr w:rsidR="00465E20" w:rsidTr="005C0AD2">
        <w:tc>
          <w:tcPr>
            <w:tcW w:w="562" w:type="dxa"/>
          </w:tcPr>
          <w:p w:rsidR="00465E20" w:rsidRDefault="005C0AD2" w:rsidP="0085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индивидуальной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мобильности инвалидов и возможности для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самостоятельного их передвижения по объекту,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на котором инвалидам предоставляются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услуги, в том числе, на котором имеются: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выделенная стоянка автотранспортных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для инвалидов;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сменное кресло-коляска;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адаптированный лифт;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поручни;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пандус;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подъемная платформа (аппарель);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раздвижные двери;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помещения;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достаточная ширина дверных проемов в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стенах, лестничных маршей, площадках</w:t>
            </w:r>
          </w:p>
        </w:tc>
        <w:tc>
          <w:tcPr>
            <w:tcW w:w="1597" w:type="dxa"/>
          </w:tcPr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2508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Условия индивидуальной мобильности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инвалидов и возможности для самостоятельного их передвижения по объекту с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целью получения услуг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 сфере образования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будут выполнены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частично.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Выделение стоянки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автотранспортных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средств для инвалидов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будет обеспечено по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согласованию с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Администрации города Смоленска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поручней </w:t>
            </w: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запланировано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произвести с учетом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потребности инвалидов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 получении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непосредственных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услуг на объекте, а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также с учетом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</w:tr>
      <w:tr w:rsidR="00465E20" w:rsidTr="005C0AD2">
        <w:tc>
          <w:tcPr>
            <w:tcW w:w="562" w:type="dxa"/>
          </w:tcPr>
          <w:p w:rsidR="00465E20" w:rsidRDefault="005C0AD2" w:rsidP="00854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Наличие на объекте надлежащего размещения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оборудования и носителей информации,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необходимых для обеспечения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беспрепятственного доступа к объектам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(местам предоставления услуг) с учетом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ограничений жизнедеятельности инвалида, а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также надписей, знаков и иной текстовой 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графической информации, выполненной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рельефно-точечным шрифтом Брайля и на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контрастном фоне</w:t>
            </w:r>
          </w:p>
        </w:tc>
        <w:tc>
          <w:tcPr>
            <w:tcW w:w="1597" w:type="dxa"/>
          </w:tcPr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508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оборудования 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носителей информации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запланировать до 2030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года с учетом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финансовых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возможностей</w:t>
            </w:r>
          </w:p>
          <w:p w:rsidR="00465E20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854BEE" w:rsidRDefault="00854BEE" w:rsidP="0085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CD4" w:rsidRDefault="005C0AD2" w:rsidP="005C0AD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D2">
        <w:rPr>
          <w:rFonts w:ascii="Times New Roman" w:hAnsi="Times New Roman" w:cs="Times New Roman"/>
          <w:b/>
          <w:sz w:val="28"/>
          <w:szCs w:val="28"/>
        </w:rPr>
        <w:t>3. Оценка соответствия уровня обеспечения доступности</w:t>
      </w:r>
    </w:p>
    <w:p w:rsidR="00854BEE" w:rsidRPr="005C0AD2" w:rsidRDefault="005C0AD2" w:rsidP="005C0AD2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D2">
        <w:rPr>
          <w:rFonts w:ascii="Times New Roman" w:hAnsi="Times New Roman" w:cs="Times New Roman"/>
          <w:b/>
          <w:sz w:val="28"/>
          <w:szCs w:val="28"/>
        </w:rPr>
        <w:t xml:space="preserve"> для инвалидов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"/>
        <w:gridCol w:w="3120"/>
        <w:gridCol w:w="2610"/>
        <w:gridCol w:w="3120"/>
      </w:tblGrid>
      <w:tr w:rsidR="00B724E0" w:rsidTr="00B724E0">
        <w:tc>
          <w:tcPr>
            <w:tcW w:w="846" w:type="dxa"/>
          </w:tcPr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</w:tcPr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</w:t>
            </w:r>
          </w:p>
        </w:tc>
        <w:tc>
          <w:tcPr>
            <w:tcW w:w="2610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Наличие/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3120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Рекомендации</w:t>
            </w:r>
          </w:p>
        </w:tc>
      </w:tr>
      <w:tr w:rsidR="00B724E0" w:rsidTr="00B724E0">
        <w:tc>
          <w:tcPr>
            <w:tcW w:w="846" w:type="dxa"/>
          </w:tcPr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9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Наличие на объекте помещения,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предназначенного для проведения массовых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оборудованное индукционной</w:t>
            </w:r>
          </w:p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петлей и/или звукоусиливающей аппаратурой</w:t>
            </w:r>
          </w:p>
        </w:tc>
        <w:tc>
          <w:tcPr>
            <w:tcW w:w="2610" w:type="dxa"/>
          </w:tcPr>
          <w:p w:rsid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  <w:tc>
          <w:tcPr>
            <w:tcW w:w="3120" w:type="dxa"/>
          </w:tcPr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индукционной петли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и/или звукоусиливающей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аппаратуры с целью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полного исполнения</w:t>
            </w:r>
          </w:p>
          <w:p w:rsidR="005C0AD2" w:rsidRPr="005C0AD2" w:rsidRDefault="005C0AD2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AD2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при</w:t>
            </w:r>
          </w:p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наличии финанси</w:t>
            </w:r>
            <w:r w:rsidR="005C0AD2" w:rsidRPr="005C0AD2">
              <w:rPr>
                <w:rFonts w:ascii="Times New Roman" w:hAnsi="Times New Roman" w:cs="Times New Roman"/>
                <w:sz w:val="28"/>
                <w:szCs w:val="28"/>
              </w:rPr>
              <w:t>рования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Предоставление (возможность) на объекте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услуг с использованием русского жестового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языка, допуском сурдопереводчика и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</w:p>
        </w:tc>
        <w:tc>
          <w:tcPr>
            <w:tcW w:w="2610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будет заключен договор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по предоставлению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услуг сурдопереводчика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предоставляющих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услуги в сфере образования, прошедших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инструктирование или обучение для работы с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инвалидами по вопросам, связанным с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обеспечением доступности для инвалидов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объекта и услуг в соответствии с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законодательством РФ и законодательством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субъекта РФ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инструктирования 100%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сотрудников в 1 квартале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2017 года, далее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инструктажей на объекте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обеспечивать с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периодичностью 2 раза в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год)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Наличие на объекте услуг в сфере образования,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предоставляемых инвалидам с сопровождением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ассистента-помощника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Введение новой штатной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единицы не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запланировано,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организация помощи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инвалидам будет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включена в должностные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регламенты и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инструкции сотрудников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Наличие на объекте услуг в сфере образования,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предоставляемых инвалидам с сопровождением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введение новой штатной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единицы не запланировано, организация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помощи инвалидам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будет включена в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должностные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регламенты и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инструкции сотрудников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работников,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имеющих образование и (или) квалификацию,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позволяющие осуществлять обучение по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адаптированным основным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общеобразовательным программам (для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организаций)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Продолжить повышение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квалификации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 в возрасте от 6 до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18 лет, получающих дополнительное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 xml:space="preserve"> ОВЗ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имеются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 в возрасте от 1,5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до 7 лет, охваченных дошкольным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образованием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Указанный показатель к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ОУ не относится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Численность детей-инвалидов, которым на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объекте созданы условия для получения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качественного общего образования</w:t>
            </w:r>
          </w:p>
        </w:tc>
        <w:tc>
          <w:tcPr>
            <w:tcW w:w="2610" w:type="dxa"/>
          </w:tcPr>
          <w:p w:rsidR="005C0AD2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Указанный показатель к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ОУ не относится</w:t>
            </w:r>
          </w:p>
        </w:tc>
      </w:tr>
      <w:tr w:rsidR="00B724E0" w:rsidTr="00B724E0">
        <w:tc>
          <w:tcPr>
            <w:tcW w:w="846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769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Официальный сайт объекта адаптирован для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лиц с нарушением зрения (слабовидящих).</w:t>
            </w:r>
          </w:p>
        </w:tc>
        <w:tc>
          <w:tcPr>
            <w:tcW w:w="2610" w:type="dxa"/>
          </w:tcPr>
          <w:p w:rsidR="005C0AD2" w:rsidRDefault="00B724E0" w:rsidP="005C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  <w:tc>
          <w:tcPr>
            <w:tcW w:w="3120" w:type="dxa"/>
          </w:tcPr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Адаптация сайта ОУ для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лиц с нарушением</w:t>
            </w:r>
          </w:p>
          <w:p w:rsidR="00B724E0" w:rsidRPr="00B724E0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зрения (слабовидящих)</w:t>
            </w:r>
          </w:p>
          <w:p w:rsidR="005C0AD2" w:rsidRDefault="00B724E0" w:rsidP="00B72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проведена в 2017г.</w:t>
            </w:r>
          </w:p>
        </w:tc>
      </w:tr>
    </w:tbl>
    <w:p w:rsidR="00854BEE" w:rsidRDefault="00854BEE" w:rsidP="005C0AD2">
      <w:pPr>
        <w:rPr>
          <w:rFonts w:ascii="Times New Roman" w:hAnsi="Times New Roman" w:cs="Times New Roman"/>
          <w:sz w:val="28"/>
          <w:szCs w:val="28"/>
        </w:rPr>
      </w:pPr>
    </w:p>
    <w:p w:rsidR="00854BEE" w:rsidRPr="00B724E0" w:rsidRDefault="00B724E0" w:rsidP="00B724E0">
      <w:pPr>
        <w:tabs>
          <w:tab w:val="left" w:pos="24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4E0">
        <w:rPr>
          <w:rFonts w:ascii="Times New Roman" w:hAnsi="Times New Roman" w:cs="Times New Roman"/>
          <w:b/>
          <w:sz w:val="28"/>
          <w:szCs w:val="28"/>
        </w:rPr>
        <w:t>4. Управленческое решение</w:t>
      </w: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B724E0" w:rsidTr="00B724E0">
        <w:tc>
          <w:tcPr>
            <w:tcW w:w="704" w:type="dxa"/>
          </w:tcPr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 \п</w:t>
            </w:r>
          </w:p>
        </w:tc>
        <w:tc>
          <w:tcPr>
            <w:tcW w:w="5526" w:type="dxa"/>
          </w:tcPr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Объемы и виды работ, необходимых для</w:t>
            </w:r>
          </w:p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приведения объекта и порядка</w:t>
            </w:r>
          </w:p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предоставления на нем услуг доступности для</w:t>
            </w:r>
          </w:p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инвалидов в соответствие с требованиями</w:t>
            </w:r>
          </w:p>
          <w:p w:rsid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законодательства РФ</w:t>
            </w:r>
          </w:p>
        </w:tc>
        <w:tc>
          <w:tcPr>
            <w:tcW w:w="3115" w:type="dxa"/>
          </w:tcPr>
          <w:p w:rsidR="00B724E0" w:rsidRDefault="00B724E0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Запланированные сроки выполнения</w:t>
            </w:r>
          </w:p>
        </w:tc>
      </w:tr>
      <w:tr w:rsidR="00B724E0" w:rsidTr="00344F0C">
        <w:tc>
          <w:tcPr>
            <w:tcW w:w="704" w:type="dxa"/>
          </w:tcPr>
          <w:p w:rsidR="00B724E0" w:rsidRDefault="00B724E0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  <w:gridSpan w:val="2"/>
          </w:tcPr>
          <w:p w:rsidR="00B724E0" w:rsidRPr="00C237AA" w:rsidRDefault="00B724E0" w:rsidP="0085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Территория, прилегающая к зданию</w:t>
            </w:r>
          </w:p>
        </w:tc>
      </w:tr>
      <w:tr w:rsidR="00B724E0" w:rsidTr="00B724E0">
        <w:tc>
          <w:tcPr>
            <w:tcW w:w="704" w:type="dxa"/>
          </w:tcPr>
          <w:p w:rsidR="00B724E0" w:rsidRDefault="00B724E0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526" w:type="dxa"/>
          </w:tcPr>
          <w:p w:rsidR="00B724E0" w:rsidRP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Выделение стоянки автотранспортных средств</w:t>
            </w:r>
          </w:p>
          <w:p w:rsidR="00B724E0" w:rsidRDefault="00B724E0" w:rsidP="00B72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для инвалидов (по согласованию с ГИБДД )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</w:tr>
      <w:tr w:rsidR="00B724E0" w:rsidTr="00B724E0">
        <w:tc>
          <w:tcPr>
            <w:tcW w:w="704" w:type="dxa"/>
          </w:tcPr>
          <w:p w:rsidR="00B724E0" w:rsidRDefault="00B724E0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6" w:type="dxa"/>
          </w:tcPr>
          <w:p w:rsidR="00B724E0" w:rsidRDefault="00B724E0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E0">
              <w:rPr>
                <w:rFonts w:ascii="Times New Roman" w:hAnsi="Times New Roman" w:cs="Times New Roman"/>
                <w:sz w:val="28"/>
                <w:szCs w:val="28"/>
              </w:rPr>
              <w:t>установка знаков, указателей об объекте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</w:tr>
      <w:tr w:rsidR="00C237AA" w:rsidTr="00F76E8F">
        <w:tc>
          <w:tcPr>
            <w:tcW w:w="704" w:type="dxa"/>
          </w:tcPr>
          <w:p w:rsidR="00C237AA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1" w:type="dxa"/>
            <w:gridSpan w:val="2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Доступные входные группы и возможность свободного передвижения инвалидов по</w:t>
            </w:r>
          </w:p>
          <w:p w:rsid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объекту к месту получения услуг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и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по обеспечению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условия доступности объекта для инвалидов: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6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Установка поручней (наружных и внутренних)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6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Приобретение табличек с указателями выходов,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поворотов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2021-2028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Установка кнопки вызова на входе в здание для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инвалидов-колясочников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 в 2017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526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Организация места для размещения собаки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проводника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специальных ограждений и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тактильных направляющих для лиц с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нарушениями зрения, табличек с указателями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выходов, поворотов, лестниц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2021-2028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Приобретение индукционной петли и/или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звукоусиливающей аппаратуры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Переоборудование санитарно-гигиенического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помещения на 1 этаже здания (с установкой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перил, санузла на высоте 50 см., установкой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кнопки экстренного вызова)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Замена входных дверей на автоматические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2030 г.</w:t>
            </w:r>
          </w:p>
        </w:tc>
      </w:tr>
      <w:tr w:rsidR="00C237AA" w:rsidTr="002A6C0C">
        <w:tc>
          <w:tcPr>
            <w:tcW w:w="704" w:type="dxa"/>
          </w:tcPr>
          <w:p w:rsidR="00C237AA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1" w:type="dxa"/>
            <w:gridSpan w:val="2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на объекте надлежащего размещения оборудования и носителей</w:t>
            </w:r>
          </w:p>
          <w:p w:rsid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информации для лиц с нарушениями слуха и зрения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Приобретение вывески с информацией об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объекте, выполненной рельефно-точечным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шрифтом Брайля и на контрастном фоне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(приобретение надписей, знаков и иной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текстовой и графической информации)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информационных Памяток об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объекте и предоставляемых на нем услугах</w:t>
            </w:r>
          </w:p>
        </w:tc>
        <w:tc>
          <w:tcPr>
            <w:tcW w:w="3115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 xml:space="preserve"> г (ежегодное обновление 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дополнение при необходимости)</w:t>
            </w:r>
          </w:p>
        </w:tc>
      </w:tr>
      <w:tr w:rsidR="00C237AA" w:rsidTr="002744E7">
        <w:tc>
          <w:tcPr>
            <w:tcW w:w="704" w:type="dxa"/>
          </w:tcPr>
          <w:p w:rsidR="00C237AA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1" w:type="dxa"/>
            <w:gridSpan w:val="2"/>
          </w:tcPr>
          <w:p w:rsidR="00C237AA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услуг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Предоставление инвалидам по слуху, при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необходимости, услуги с использованием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русского жестового языка и организацией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допуска на объект сурдопереводчика 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тифлосурдопереводчика</w:t>
            </w:r>
          </w:p>
        </w:tc>
        <w:tc>
          <w:tcPr>
            <w:tcW w:w="3115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Приказы по учреждению о назначении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ответственных (в 3 квартале 2017 г.)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Предоставление на объекте услуг в сфере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образования, предоставляемых инвалидам с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сопровождением ассистента-помощника</w:t>
            </w:r>
          </w:p>
        </w:tc>
        <w:tc>
          <w:tcPr>
            <w:tcW w:w="3115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Приказы по учреждению о назначении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ответственных (3 квартал 2017 г.)</w:t>
            </w:r>
          </w:p>
        </w:tc>
        <w:bookmarkStart w:id="0" w:name="_GoBack"/>
        <w:bookmarkEnd w:id="0"/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инструктирования (или обучения)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сотрудников по вопросам, связанным с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обеспечением доступности для инвалидов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объекта и услуг</w:t>
            </w:r>
          </w:p>
        </w:tc>
        <w:tc>
          <w:tcPr>
            <w:tcW w:w="3115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Запланировано инструктирование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100% сотрудников в 2 квартале 2017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Внесение дополнений в должностные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регламенты (инструкции) сотрудников по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предоставлению услуг инвалидам и оказанию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им при этом необходимой помощи, а также в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административные регламенты предоставления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услуг</w:t>
            </w:r>
          </w:p>
        </w:tc>
        <w:tc>
          <w:tcPr>
            <w:tcW w:w="3115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 «О внесении дополнений</w:t>
            </w:r>
          </w:p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в должностные инструкции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сотрудников» (3 квартал 2017 г.)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Адаптация сайта ОУ для лиц с нарушением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зрения (слабовидящих)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февраль 2017 г.</w:t>
            </w:r>
          </w:p>
        </w:tc>
      </w:tr>
      <w:tr w:rsidR="00B724E0" w:rsidTr="00B724E0">
        <w:tc>
          <w:tcPr>
            <w:tcW w:w="704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26" w:type="dxa"/>
          </w:tcPr>
          <w:p w:rsidR="00C237AA" w:rsidRPr="00C237AA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Формы предоставления услуг на объекте: в ходе</w:t>
            </w:r>
          </w:p>
          <w:p w:rsidR="00B724E0" w:rsidRDefault="00C237AA" w:rsidP="00C2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личного приема граждан, электронного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взаимодействия, консультирования по телефону</w:t>
            </w:r>
          </w:p>
        </w:tc>
        <w:tc>
          <w:tcPr>
            <w:tcW w:w="3115" w:type="dxa"/>
          </w:tcPr>
          <w:p w:rsidR="00B724E0" w:rsidRDefault="00C237AA" w:rsidP="00854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7AA">
              <w:rPr>
                <w:rFonts w:ascii="Times New Roman" w:hAnsi="Times New Roman" w:cs="Times New Roman"/>
                <w:sz w:val="28"/>
                <w:szCs w:val="28"/>
              </w:rPr>
              <w:t>Продолжить данную работу до 2030 г.</w:t>
            </w:r>
          </w:p>
        </w:tc>
      </w:tr>
    </w:tbl>
    <w:p w:rsidR="00C237AA" w:rsidRDefault="00C237AA" w:rsidP="00C2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237AA" w:rsidRPr="00C237AA" w:rsidRDefault="00C237AA" w:rsidP="00C2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>4.7. Проведение ремонтных работ на объекте будет осуществляться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требований - постановления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декабря 2014 г. № 1521 «Об утверждении перечня национальных стандартов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сводов правил (частей таких стандартов</w:t>
      </w:r>
      <w:r>
        <w:rPr>
          <w:rFonts w:ascii="Times New Roman" w:hAnsi="Times New Roman" w:cs="Times New Roman"/>
          <w:sz w:val="28"/>
          <w:szCs w:val="28"/>
        </w:rPr>
        <w:t xml:space="preserve"> и сводов правил), в результате </w:t>
      </w:r>
      <w:r w:rsidRPr="00C237AA">
        <w:rPr>
          <w:rFonts w:ascii="Times New Roman" w:hAnsi="Times New Roman" w:cs="Times New Roman"/>
          <w:sz w:val="28"/>
          <w:szCs w:val="28"/>
        </w:rPr>
        <w:t>применения которых на обязательной основе обеспечивается 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требований Федерального закона «Технический регламент о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зданий и сооружений» и приказа Министерства регионального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Российской Федерации от 27 декабря 2011 г. № 605 «Об утверждении свода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>правил «СНиП 35-01-2001 «Дост</w:t>
      </w:r>
      <w:r>
        <w:rPr>
          <w:rFonts w:ascii="Times New Roman" w:hAnsi="Times New Roman" w:cs="Times New Roman"/>
          <w:sz w:val="28"/>
          <w:szCs w:val="28"/>
        </w:rPr>
        <w:t xml:space="preserve">упность зданий и сооружений для </w:t>
      </w:r>
      <w:r w:rsidRPr="00C237AA">
        <w:rPr>
          <w:rFonts w:ascii="Times New Roman" w:hAnsi="Times New Roman" w:cs="Times New Roman"/>
          <w:sz w:val="28"/>
          <w:szCs w:val="28"/>
        </w:rPr>
        <w:t>маломобильных групп населения» (СП 59.13330.2012)».</w:t>
      </w:r>
    </w:p>
    <w:p w:rsidR="00C237AA" w:rsidRPr="00C237AA" w:rsidRDefault="00C237AA" w:rsidP="00C2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>4.8. Период проведения работ: до 2030 года</w:t>
      </w:r>
    </w:p>
    <w:p w:rsidR="00C237AA" w:rsidRPr="00C237AA" w:rsidRDefault="00C237AA" w:rsidP="00C2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>4.9. Ожидаемый результат: доступност</w:t>
      </w:r>
      <w:r>
        <w:rPr>
          <w:rFonts w:ascii="Times New Roman" w:hAnsi="Times New Roman" w:cs="Times New Roman"/>
          <w:sz w:val="28"/>
          <w:szCs w:val="28"/>
        </w:rPr>
        <w:t xml:space="preserve">ь объекта маломобильным группам </w:t>
      </w:r>
      <w:r w:rsidRPr="00C237AA">
        <w:rPr>
          <w:rFonts w:ascii="Times New Roman" w:hAnsi="Times New Roman" w:cs="Times New Roman"/>
          <w:sz w:val="28"/>
          <w:szCs w:val="28"/>
        </w:rPr>
        <w:t>населения.</w:t>
      </w:r>
    </w:p>
    <w:p w:rsidR="00C237AA" w:rsidRPr="005A0E27" w:rsidRDefault="00C237AA" w:rsidP="005A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 xml:space="preserve">4.10 Информация (паспорт доступности) размещена на сайте </w:t>
      </w:r>
      <w:r w:rsidR="005A0E27">
        <w:rPr>
          <w:rFonts w:ascii="Times New Roman" w:hAnsi="Times New Roman" w:cs="Times New Roman"/>
          <w:sz w:val="28"/>
          <w:szCs w:val="28"/>
        </w:rPr>
        <w:t xml:space="preserve">МБУДО ДШИ № 6 г. Смоленска </w:t>
      </w:r>
      <w:r w:rsidR="005A0E27">
        <w:rPr>
          <w:rFonts w:ascii="Times New Roman" w:hAnsi="Times New Roman" w:cs="Times New Roman"/>
          <w:sz w:val="28"/>
          <w:szCs w:val="28"/>
          <w:lang w:val="en-US"/>
        </w:rPr>
        <w:t>moydshi</w:t>
      </w:r>
      <w:r w:rsidR="005A0E27" w:rsidRPr="005A0E27">
        <w:rPr>
          <w:rFonts w:ascii="Times New Roman" w:hAnsi="Times New Roman" w:cs="Times New Roman"/>
          <w:sz w:val="28"/>
          <w:szCs w:val="28"/>
        </w:rPr>
        <w:t>67@</w:t>
      </w:r>
      <w:r w:rsidR="005A0E2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5A0E27" w:rsidRPr="005A0E27">
        <w:rPr>
          <w:rFonts w:ascii="Times New Roman" w:hAnsi="Times New Roman" w:cs="Times New Roman"/>
          <w:sz w:val="28"/>
          <w:szCs w:val="28"/>
        </w:rPr>
        <w:t>.</w:t>
      </w:r>
      <w:r w:rsidR="005A0E2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237AA" w:rsidRPr="00C237AA" w:rsidRDefault="00C237AA" w:rsidP="00C237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>5. Особые отметки</w:t>
      </w:r>
    </w:p>
    <w:p w:rsidR="00C237AA" w:rsidRPr="00C237AA" w:rsidRDefault="00C237AA" w:rsidP="005A0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7AA">
        <w:rPr>
          <w:rFonts w:ascii="Times New Roman" w:hAnsi="Times New Roman" w:cs="Times New Roman"/>
          <w:sz w:val="28"/>
          <w:szCs w:val="28"/>
        </w:rPr>
        <w:t>Паспорт сформирован на осно</w:t>
      </w:r>
      <w:r w:rsidR="005A0E27">
        <w:rPr>
          <w:rFonts w:ascii="Times New Roman" w:hAnsi="Times New Roman" w:cs="Times New Roman"/>
          <w:sz w:val="28"/>
          <w:szCs w:val="28"/>
        </w:rPr>
        <w:t>вании акта обследования объекта</w:t>
      </w:r>
      <w:r w:rsidR="005A0E27" w:rsidRPr="005A0E27">
        <w:rPr>
          <w:rFonts w:ascii="Times New Roman" w:hAnsi="Times New Roman" w:cs="Times New Roman"/>
          <w:sz w:val="28"/>
          <w:szCs w:val="28"/>
        </w:rPr>
        <w:t xml:space="preserve"> </w:t>
      </w:r>
      <w:r w:rsidRPr="00C237AA">
        <w:rPr>
          <w:rFonts w:ascii="Times New Roman" w:hAnsi="Times New Roman" w:cs="Times New Roman"/>
          <w:sz w:val="28"/>
          <w:szCs w:val="28"/>
        </w:rPr>
        <w:t xml:space="preserve">от 20 февраля 2017 года Комиссией, состав которой утвержден приказом </w:t>
      </w:r>
      <w:r w:rsidR="005A0E27">
        <w:rPr>
          <w:rFonts w:ascii="Times New Roman" w:hAnsi="Times New Roman" w:cs="Times New Roman"/>
          <w:sz w:val="28"/>
          <w:szCs w:val="28"/>
        </w:rPr>
        <w:t xml:space="preserve">МБУДО ДШИ № 6 г. Смоленска </w:t>
      </w:r>
      <w:r w:rsidRPr="00C237AA">
        <w:rPr>
          <w:rFonts w:ascii="Times New Roman" w:hAnsi="Times New Roman" w:cs="Times New Roman"/>
          <w:sz w:val="28"/>
          <w:szCs w:val="28"/>
        </w:rPr>
        <w:t>от 17 февраля 2017 года № 23/3 (акт прилагается).</w:t>
      </w:r>
    </w:p>
    <w:p w:rsidR="00854BEE" w:rsidRDefault="005A0E27" w:rsidP="005A0E2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0E27">
        <w:rPr>
          <w:rFonts w:ascii="Times New Roman" w:hAnsi="Times New Roman" w:cs="Times New Roman"/>
          <w:sz w:val="28"/>
          <w:szCs w:val="28"/>
        </w:rPr>
        <w:t xml:space="preserve">МБУДО ДШИ № 6 г. Смоленска </w:t>
      </w:r>
      <w:r w:rsidR="00C237AA" w:rsidRPr="00C237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 за собой право вносить </w:t>
      </w:r>
      <w:r w:rsidR="00C237AA" w:rsidRPr="00C237AA">
        <w:rPr>
          <w:rFonts w:ascii="Times New Roman" w:hAnsi="Times New Roman" w:cs="Times New Roman"/>
          <w:sz w:val="28"/>
          <w:szCs w:val="28"/>
        </w:rPr>
        <w:t>изменения и дополнения в Паспорт доступности объекта и предоставляемых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AA" w:rsidRPr="00C237AA">
        <w:rPr>
          <w:rFonts w:ascii="Times New Roman" w:hAnsi="Times New Roman" w:cs="Times New Roman"/>
          <w:sz w:val="28"/>
          <w:szCs w:val="28"/>
        </w:rPr>
        <w:t>нем услуг с учетом финансирования и потребности в предоставлении услуг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AA" w:rsidRPr="00C237AA">
        <w:rPr>
          <w:rFonts w:ascii="Times New Roman" w:hAnsi="Times New Roman" w:cs="Times New Roman"/>
          <w:sz w:val="28"/>
          <w:szCs w:val="28"/>
        </w:rPr>
        <w:t>качественно новом уровне с учетом изменения федерального и регионального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7AA" w:rsidRPr="00C237A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EE" w:rsidRDefault="00854BEE" w:rsidP="00854B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EE" w:rsidRPr="00854BEE" w:rsidRDefault="00854BEE" w:rsidP="003F1E4D">
      <w:pPr>
        <w:tabs>
          <w:tab w:val="left" w:pos="645"/>
        </w:tabs>
        <w:rPr>
          <w:rFonts w:ascii="Times New Roman" w:hAnsi="Times New Roman" w:cs="Times New Roman"/>
          <w:sz w:val="28"/>
          <w:szCs w:val="28"/>
        </w:rPr>
      </w:pPr>
    </w:p>
    <w:sectPr w:rsidR="00854BEE" w:rsidRPr="00854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CC" w:rsidRDefault="00A31CCC" w:rsidP="005A0E27">
      <w:pPr>
        <w:spacing w:after="0" w:line="240" w:lineRule="auto"/>
      </w:pPr>
      <w:r>
        <w:separator/>
      </w:r>
    </w:p>
  </w:endnote>
  <w:endnote w:type="continuationSeparator" w:id="0">
    <w:p w:rsidR="00A31CCC" w:rsidRDefault="00A31CCC" w:rsidP="005A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CC" w:rsidRDefault="00A31CCC" w:rsidP="005A0E27">
      <w:pPr>
        <w:spacing w:after="0" w:line="240" w:lineRule="auto"/>
      </w:pPr>
      <w:r>
        <w:separator/>
      </w:r>
    </w:p>
  </w:footnote>
  <w:footnote w:type="continuationSeparator" w:id="0">
    <w:p w:rsidR="00A31CCC" w:rsidRDefault="00A31CCC" w:rsidP="005A0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478"/>
    <w:rsid w:val="000379F2"/>
    <w:rsid w:val="00241E4C"/>
    <w:rsid w:val="003C43F5"/>
    <w:rsid w:val="003F1E4D"/>
    <w:rsid w:val="00454760"/>
    <w:rsid w:val="00465E20"/>
    <w:rsid w:val="004A6D93"/>
    <w:rsid w:val="005A0E27"/>
    <w:rsid w:val="005C0AD2"/>
    <w:rsid w:val="005F1478"/>
    <w:rsid w:val="00761F1B"/>
    <w:rsid w:val="007B2DFD"/>
    <w:rsid w:val="00854BEE"/>
    <w:rsid w:val="0099187F"/>
    <w:rsid w:val="00A31CCC"/>
    <w:rsid w:val="00B724E0"/>
    <w:rsid w:val="00C237AA"/>
    <w:rsid w:val="00F1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1929"/>
  <w15:chartTrackingRefBased/>
  <w15:docId w15:val="{9752CEF1-468A-4F88-BF7D-CDFE0527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E27"/>
  </w:style>
  <w:style w:type="paragraph" w:styleId="a6">
    <w:name w:val="footer"/>
    <w:basedOn w:val="a"/>
    <w:link w:val="a7"/>
    <w:uiPriority w:val="99"/>
    <w:unhideWhenUsed/>
    <w:rsid w:val="005A0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E27"/>
  </w:style>
  <w:style w:type="paragraph" w:styleId="a8">
    <w:name w:val="Balloon Text"/>
    <w:basedOn w:val="a"/>
    <w:link w:val="a9"/>
    <w:uiPriority w:val="99"/>
    <w:semiHidden/>
    <w:unhideWhenUsed/>
    <w:rsid w:val="003C4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4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cp:lastPrinted>2018-06-22T12:34:00Z</cp:lastPrinted>
  <dcterms:created xsi:type="dcterms:W3CDTF">2018-06-22T12:45:00Z</dcterms:created>
  <dcterms:modified xsi:type="dcterms:W3CDTF">2018-06-24T09:16:00Z</dcterms:modified>
</cp:coreProperties>
</file>