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A3" w:rsidRPr="00305EA3" w:rsidRDefault="00305EA3" w:rsidP="00305EA3">
      <w:pPr>
        <w:pStyle w:val="ConsPlusNonformat"/>
        <w:jc w:val="center"/>
        <w:rPr>
          <w:rFonts w:ascii="Times New Roman" w:hAnsi="Times New Roman" w:cs="Times New Roman"/>
          <w:b/>
          <w:sz w:val="28"/>
          <w:szCs w:val="28"/>
        </w:rPr>
      </w:pPr>
      <w:r w:rsidRPr="00305EA3">
        <w:rPr>
          <w:rFonts w:ascii="Times New Roman" w:hAnsi="Times New Roman" w:cs="Times New Roman"/>
          <w:b/>
          <w:sz w:val="28"/>
          <w:szCs w:val="28"/>
        </w:rPr>
        <w:t>С</w:t>
      </w:r>
      <w:r w:rsidR="00463B76" w:rsidRPr="00305EA3">
        <w:rPr>
          <w:rFonts w:ascii="Times New Roman" w:hAnsi="Times New Roman" w:cs="Times New Roman"/>
          <w:b/>
          <w:sz w:val="28"/>
          <w:szCs w:val="28"/>
        </w:rPr>
        <w:t>оглашени</w:t>
      </w:r>
      <w:r w:rsidRPr="00305EA3">
        <w:rPr>
          <w:rFonts w:ascii="Times New Roman" w:hAnsi="Times New Roman" w:cs="Times New Roman"/>
          <w:b/>
          <w:sz w:val="28"/>
          <w:szCs w:val="28"/>
        </w:rPr>
        <w:t>е</w:t>
      </w:r>
    </w:p>
    <w:p w:rsidR="00A82BF5" w:rsidRDefault="00463B76" w:rsidP="00305EA3">
      <w:pPr>
        <w:spacing w:after="0" w:line="240" w:lineRule="auto"/>
        <w:jc w:val="center"/>
        <w:rPr>
          <w:rFonts w:ascii="Times New Roman" w:hAnsi="Times New Roman" w:cs="Times New Roman"/>
          <w:b/>
          <w:sz w:val="28"/>
          <w:szCs w:val="28"/>
        </w:rPr>
      </w:pPr>
      <w:r w:rsidRPr="00305EA3">
        <w:rPr>
          <w:rFonts w:ascii="Times New Roman" w:hAnsi="Times New Roman" w:cs="Times New Roman"/>
          <w:b/>
          <w:sz w:val="28"/>
          <w:szCs w:val="28"/>
        </w:rPr>
        <w:t xml:space="preserve"> </w:t>
      </w:r>
      <w:r w:rsidR="00294016" w:rsidRPr="00305EA3">
        <w:rPr>
          <w:rFonts w:ascii="Times New Roman" w:hAnsi="Times New Roman" w:cs="Times New Roman"/>
          <w:b/>
          <w:sz w:val="28"/>
          <w:szCs w:val="28"/>
        </w:rPr>
        <w:t xml:space="preserve">о предоставлении субсидии </w:t>
      </w:r>
      <w:r w:rsidR="00305EA3" w:rsidRPr="00305EA3">
        <w:rPr>
          <w:rFonts w:ascii="Times New Roman" w:hAnsi="Times New Roman" w:cs="Times New Roman"/>
          <w:b/>
          <w:sz w:val="28"/>
          <w:szCs w:val="28"/>
        </w:rPr>
        <w:t>муниципальному бюджетному учреждению дополнительного образования</w:t>
      </w:r>
      <w:r w:rsidR="00A82BF5">
        <w:rPr>
          <w:rFonts w:ascii="Times New Roman" w:hAnsi="Times New Roman" w:cs="Times New Roman"/>
          <w:b/>
          <w:sz w:val="28"/>
          <w:szCs w:val="28"/>
        </w:rPr>
        <w:t xml:space="preserve"> </w:t>
      </w:r>
    </w:p>
    <w:p w:rsidR="00305EA3" w:rsidRPr="00305EA3" w:rsidRDefault="00305EA3" w:rsidP="00305EA3">
      <w:pPr>
        <w:spacing w:after="0" w:line="240" w:lineRule="auto"/>
        <w:jc w:val="center"/>
        <w:rPr>
          <w:rFonts w:ascii="Times New Roman" w:hAnsi="Times New Roman" w:cs="Times New Roman"/>
          <w:b/>
          <w:sz w:val="28"/>
          <w:szCs w:val="28"/>
        </w:rPr>
      </w:pPr>
      <w:r w:rsidRPr="00305EA3">
        <w:rPr>
          <w:rFonts w:ascii="Times New Roman" w:hAnsi="Times New Roman" w:cs="Times New Roman"/>
          <w:b/>
          <w:sz w:val="28"/>
          <w:szCs w:val="28"/>
        </w:rPr>
        <w:t>«Детская школа искусств № 6» города Смоленска</w:t>
      </w:r>
    </w:p>
    <w:p w:rsidR="002826D3" w:rsidRPr="00583883" w:rsidRDefault="00294016" w:rsidP="00294016">
      <w:pPr>
        <w:pStyle w:val="ConsPlusNonformat"/>
        <w:jc w:val="center"/>
        <w:rPr>
          <w:rFonts w:ascii="Times New Roman" w:hAnsi="Times New Roman" w:cs="Times New Roman"/>
          <w:b/>
          <w:sz w:val="28"/>
          <w:szCs w:val="28"/>
        </w:rPr>
      </w:pPr>
      <w:r w:rsidRPr="00294016">
        <w:rPr>
          <w:rFonts w:ascii="Times New Roman" w:hAnsi="Times New Roman" w:cs="Times New Roman"/>
          <w:b/>
          <w:sz w:val="28"/>
          <w:szCs w:val="28"/>
        </w:rPr>
        <w:t xml:space="preserve"> на финансовое обеспечение выполнения муниципального задания на оказание муниципальных услуг (выполнение работ</w:t>
      </w:r>
      <w:r w:rsidRPr="008064D7">
        <w:rPr>
          <w:rFonts w:ascii="Times New Roman" w:hAnsi="Times New Roman" w:cs="Times New Roman"/>
          <w:b/>
          <w:sz w:val="28"/>
          <w:szCs w:val="28"/>
        </w:rPr>
        <w:t>)</w:t>
      </w:r>
    </w:p>
    <w:p w:rsidR="00045A4E" w:rsidRDefault="00045A4E" w:rsidP="00294016">
      <w:pPr>
        <w:spacing w:after="1" w:line="200" w:lineRule="atLeast"/>
        <w:jc w:val="both"/>
        <w:rPr>
          <w:rFonts w:ascii="Times New Roman" w:hAnsi="Times New Roman" w:cs="Times New Roman"/>
          <w:sz w:val="28"/>
          <w:szCs w:val="28"/>
        </w:rPr>
      </w:pPr>
    </w:p>
    <w:p w:rsidR="00294016" w:rsidRPr="00BC43AA" w:rsidRDefault="00E93544" w:rsidP="00294016">
      <w:pPr>
        <w:spacing w:after="1" w:line="200" w:lineRule="atLeast"/>
        <w:jc w:val="both"/>
        <w:rPr>
          <w:rFonts w:ascii="Times New Roman" w:hAnsi="Times New Roman" w:cs="Times New Roman"/>
          <w:sz w:val="28"/>
          <w:szCs w:val="28"/>
        </w:rPr>
      </w:pPr>
      <w:r>
        <w:rPr>
          <w:rFonts w:ascii="Times New Roman" w:hAnsi="Times New Roman" w:cs="Times New Roman"/>
          <w:sz w:val="28"/>
          <w:szCs w:val="28"/>
        </w:rPr>
        <w:t>г.Смоленск</w:t>
      </w:r>
      <w:r w:rsidRPr="00BC43AA">
        <w:rPr>
          <w:rFonts w:ascii="Times New Roman" w:hAnsi="Times New Roman" w:cs="Times New Roman"/>
          <w:sz w:val="28"/>
          <w:szCs w:val="28"/>
        </w:rPr>
        <w:t xml:space="preserve"> </w:t>
      </w:r>
      <w:r>
        <w:rPr>
          <w:rFonts w:ascii="Times New Roman" w:hAnsi="Times New Roman" w:cs="Times New Roman"/>
          <w:sz w:val="28"/>
          <w:szCs w:val="28"/>
        </w:rPr>
        <w:t xml:space="preserve">                                           </w:t>
      </w:r>
      <w:r w:rsidR="003F538B">
        <w:rPr>
          <w:rFonts w:ascii="Times New Roman" w:hAnsi="Times New Roman" w:cs="Times New Roman"/>
          <w:sz w:val="28"/>
          <w:szCs w:val="28"/>
        </w:rPr>
        <w:t xml:space="preserve">                  </w:t>
      </w:r>
      <w:r w:rsidR="00294016" w:rsidRPr="00BC43AA">
        <w:rPr>
          <w:rFonts w:ascii="Times New Roman" w:hAnsi="Times New Roman" w:cs="Times New Roman"/>
          <w:sz w:val="28"/>
          <w:szCs w:val="28"/>
        </w:rPr>
        <w:t>«</w:t>
      </w:r>
      <w:r w:rsidR="00583883">
        <w:rPr>
          <w:rFonts w:ascii="Times New Roman" w:hAnsi="Times New Roman" w:cs="Times New Roman"/>
          <w:sz w:val="28"/>
          <w:szCs w:val="28"/>
        </w:rPr>
        <w:t>28</w:t>
      </w:r>
      <w:r w:rsidR="00294016" w:rsidRPr="00BC43AA">
        <w:rPr>
          <w:rFonts w:ascii="Times New Roman" w:hAnsi="Times New Roman" w:cs="Times New Roman"/>
          <w:sz w:val="28"/>
          <w:szCs w:val="28"/>
        </w:rPr>
        <w:t xml:space="preserve">» </w:t>
      </w:r>
      <w:r w:rsidR="003F538B">
        <w:rPr>
          <w:rFonts w:ascii="Times New Roman" w:hAnsi="Times New Roman" w:cs="Times New Roman"/>
          <w:sz w:val="28"/>
          <w:szCs w:val="28"/>
        </w:rPr>
        <w:t xml:space="preserve"> </w:t>
      </w:r>
      <w:r w:rsidR="00583883">
        <w:rPr>
          <w:rFonts w:ascii="Times New Roman" w:hAnsi="Times New Roman" w:cs="Times New Roman"/>
          <w:sz w:val="28"/>
          <w:szCs w:val="28"/>
        </w:rPr>
        <w:t xml:space="preserve">декабря </w:t>
      </w:r>
      <w:r w:rsidR="00294016" w:rsidRPr="00BC43AA">
        <w:rPr>
          <w:rFonts w:ascii="Times New Roman" w:hAnsi="Times New Roman" w:cs="Times New Roman"/>
          <w:sz w:val="28"/>
          <w:szCs w:val="28"/>
        </w:rPr>
        <w:t xml:space="preserve"> 20</w:t>
      </w:r>
      <w:r w:rsidR="003F538B">
        <w:rPr>
          <w:rFonts w:ascii="Times New Roman" w:hAnsi="Times New Roman" w:cs="Times New Roman"/>
          <w:sz w:val="28"/>
          <w:szCs w:val="28"/>
        </w:rPr>
        <w:t>2</w:t>
      </w:r>
      <w:r w:rsidR="00583883">
        <w:rPr>
          <w:rFonts w:ascii="Times New Roman" w:hAnsi="Times New Roman" w:cs="Times New Roman"/>
          <w:sz w:val="28"/>
          <w:szCs w:val="28"/>
        </w:rPr>
        <w:t>4</w:t>
      </w:r>
      <w:r w:rsidR="00294016" w:rsidRPr="00BC43AA">
        <w:rPr>
          <w:rFonts w:ascii="Times New Roman" w:hAnsi="Times New Roman" w:cs="Times New Roman"/>
          <w:sz w:val="28"/>
          <w:szCs w:val="28"/>
        </w:rPr>
        <w:t xml:space="preserve"> г.</w:t>
      </w:r>
      <w:r w:rsidR="003F538B">
        <w:rPr>
          <w:rFonts w:ascii="Times New Roman" w:hAnsi="Times New Roman" w:cs="Times New Roman"/>
          <w:sz w:val="28"/>
          <w:szCs w:val="28"/>
        </w:rPr>
        <w:t xml:space="preserve">  </w:t>
      </w:r>
      <w:r w:rsidR="00294016" w:rsidRPr="00BC43AA">
        <w:rPr>
          <w:rFonts w:ascii="Times New Roman" w:hAnsi="Times New Roman" w:cs="Times New Roman"/>
          <w:sz w:val="28"/>
          <w:szCs w:val="28"/>
        </w:rPr>
        <w:t xml:space="preserve"> № </w:t>
      </w:r>
      <w:r w:rsidR="003F538B">
        <w:rPr>
          <w:rFonts w:ascii="Times New Roman" w:hAnsi="Times New Roman" w:cs="Times New Roman"/>
          <w:sz w:val="28"/>
          <w:szCs w:val="28"/>
        </w:rPr>
        <w:t>188</w:t>
      </w:r>
    </w:p>
    <w:p w:rsidR="00E93544" w:rsidRDefault="00294016" w:rsidP="00E93544">
      <w:pPr>
        <w:spacing w:after="1" w:line="200" w:lineRule="atLeast"/>
        <w:jc w:val="both"/>
        <w:rPr>
          <w:rFonts w:ascii="Times New Roman" w:hAnsi="Times New Roman" w:cs="Times New Roman"/>
          <w:sz w:val="28"/>
          <w:szCs w:val="28"/>
        </w:rPr>
      </w:pPr>
      <w:r w:rsidRPr="00BC43AA">
        <w:rPr>
          <w:rFonts w:ascii="Times New Roman" w:hAnsi="Times New Roman" w:cs="Times New Roman"/>
          <w:sz w:val="20"/>
        </w:rPr>
        <w:t xml:space="preserve"> </w:t>
      </w:r>
      <w:r>
        <w:rPr>
          <w:rFonts w:ascii="Times New Roman" w:hAnsi="Times New Roman" w:cs="Times New Roman"/>
          <w:sz w:val="20"/>
        </w:rPr>
        <w:t xml:space="preserve">           </w:t>
      </w:r>
      <w:r w:rsidRPr="00BC43AA">
        <w:rPr>
          <w:rFonts w:ascii="Times New Roman" w:hAnsi="Times New Roman" w:cs="Times New Roman"/>
          <w:sz w:val="20"/>
        </w:rPr>
        <w:t xml:space="preserve"> </w:t>
      </w:r>
    </w:p>
    <w:p w:rsidR="00294016" w:rsidRPr="0003324F" w:rsidRDefault="00305EA3" w:rsidP="000332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Управле</w:t>
      </w:r>
      <w:r w:rsidRPr="00305EA3">
        <w:rPr>
          <w:rFonts w:ascii="Times New Roman" w:hAnsi="Times New Roman" w:cs="Times New Roman"/>
          <w:sz w:val="28"/>
          <w:szCs w:val="28"/>
        </w:rPr>
        <w:t>н</w:t>
      </w:r>
      <w:r>
        <w:rPr>
          <w:rFonts w:ascii="Times New Roman" w:hAnsi="Times New Roman" w:cs="Times New Roman"/>
          <w:sz w:val="28"/>
          <w:szCs w:val="28"/>
        </w:rPr>
        <w:t>и</w:t>
      </w:r>
      <w:r w:rsidRPr="00305EA3">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sz w:val="28"/>
          <w:szCs w:val="28"/>
        </w:rPr>
        <w:t>культуры</w:t>
      </w:r>
      <w:r w:rsidRPr="001A7D6A">
        <w:rPr>
          <w:rFonts w:ascii="Times New Roman" w:hAnsi="Times New Roman"/>
          <w:sz w:val="28"/>
          <w:szCs w:val="28"/>
        </w:rPr>
        <w:t xml:space="preserve"> Администрации города Смоленска</w:t>
      </w:r>
      <w:r>
        <w:rPr>
          <w:rFonts w:ascii="Times New Roman" w:hAnsi="Times New Roman"/>
          <w:sz w:val="28"/>
          <w:szCs w:val="28"/>
        </w:rPr>
        <w:t xml:space="preserve">, </w:t>
      </w:r>
      <w:r w:rsidR="00042A9E" w:rsidRPr="00305EA3">
        <w:rPr>
          <w:rFonts w:ascii="Times New Roman" w:hAnsi="Times New Roman" w:cs="Times New Roman"/>
          <w:sz w:val="28"/>
          <w:szCs w:val="28"/>
        </w:rPr>
        <w:t xml:space="preserve">которому как получателю средств бюджета города Смоленска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(выполнение   работ) </w:t>
      </w:r>
      <w:r w:rsidR="008064D7" w:rsidRPr="00305EA3">
        <w:rPr>
          <w:rFonts w:ascii="Times New Roman" w:hAnsi="Times New Roman" w:cs="Times New Roman"/>
          <w:sz w:val="28"/>
          <w:szCs w:val="28"/>
        </w:rPr>
        <w:t>(далее - Субсидия), действующее от имени Администрации города Смоленска</w:t>
      </w:r>
      <w:r w:rsidR="008064D7" w:rsidRPr="0003324F">
        <w:rPr>
          <w:rFonts w:ascii="Times New Roman" w:hAnsi="Times New Roman" w:cs="Times New Roman"/>
          <w:sz w:val="28"/>
          <w:szCs w:val="28"/>
        </w:rPr>
        <w:t>,</w:t>
      </w:r>
      <w:r w:rsidR="00607271" w:rsidRPr="00305EA3">
        <w:rPr>
          <w:rFonts w:ascii="Times New Roman" w:hAnsi="Times New Roman" w:cs="Times New Roman"/>
          <w:sz w:val="28"/>
          <w:szCs w:val="28"/>
        </w:rPr>
        <w:t xml:space="preserve"> </w:t>
      </w:r>
      <w:r w:rsidR="007A6C11" w:rsidRPr="007A6C11">
        <w:rPr>
          <w:rFonts w:ascii="Times New Roman" w:hAnsi="Times New Roman" w:cs="Times New Roman"/>
          <w:sz w:val="28"/>
          <w:szCs w:val="28"/>
        </w:rPr>
        <w:t>на основании Постановления Администрации города Смоленска от 23.08.2011 № 1613-адм</w:t>
      </w:r>
      <w:r w:rsidR="007A6C11">
        <w:rPr>
          <w:rFonts w:ascii="Times New Roman" w:hAnsi="Times New Roman" w:cs="Times New Roman"/>
          <w:sz w:val="28"/>
          <w:szCs w:val="28"/>
        </w:rPr>
        <w:t xml:space="preserve"> </w:t>
      </w:r>
      <w:r w:rsidR="007A6C11" w:rsidRPr="007A6C11">
        <w:rPr>
          <w:rFonts w:ascii="Times New Roman" w:hAnsi="Times New Roman" w:cs="Times New Roman"/>
          <w:sz w:val="28"/>
          <w:szCs w:val="28"/>
        </w:rPr>
        <w:t>«Об определении уполномоченных органов Администрации города Смоленска по решению отдельных вопросов, относящихся к компетенции учредителя в отношении муниципальных учреждений города Смоленска</w:t>
      </w:r>
      <w:r w:rsidR="007A6C11" w:rsidRPr="009B1790">
        <w:rPr>
          <w:rFonts w:ascii="Times New Roman" w:hAnsi="Times New Roman" w:cs="Times New Roman"/>
          <w:sz w:val="24"/>
          <w:szCs w:val="24"/>
        </w:rPr>
        <w:t xml:space="preserve">, </w:t>
      </w:r>
      <w:r w:rsidR="007A6C11" w:rsidRPr="007A6C11">
        <w:rPr>
          <w:rFonts w:ascii="Times New Roman" w:hAnsi="Times New Roman" w:cs="Times New Roman"/>
          <w:sz w:val="28"/>
          <w:szCs w:val="28"/>
        </w:rPr>
        <w:t>находящихся в ведении этих органов»</w:t>
      </w:r>
      <w:r w:rsidR="007A6C11">
        <w:rPr>
          <w:rFonts w:ascii="Times New Roman" w:hAnsi="Times New Roman" w:cs="Times New Roman"/>
          <w:sz w:val="28"/>
          <w:szCs w:val="28"/>
        </w:rPr>
        <w:t xml:space="preserve">, </w:t>
      </w:r>
      <w:r w:rsidR="00607271" w:rsidRPr="00305EA3">
        <w:rPr>
          <w:rFonts w:ascii="Times New Roman" w:hAnsi="Times New Roman" w:cs="Times New Roman"/>
          <w:sz w:val="28"/>
          <w:szCs w:val="28"/>
        </w:rPr>
        <w:t>именуемое в дальнейшем «Учредитель»,</w:t>
      </w:r>
      <w:r w:rsidR="008064D7" w:rsidRPr="00305EA3">
        <w:rPr>
          <w:rFonts w:ascii="Times New Roman" w:hAnsi="Times New Roman" w:cs="Times New Roman"/>
          <w:sz w:val="20"/>
          <w:szCs w:val="20"/>
        </w:rPr>
        <w:t xml:space="preserve"> </w:t>
      </w:r>
      <w:r w:rsidR="008064D7" w:rsidRPr="0003324F">
        <w:rPr>
          <w:rFonts w:ascii="Times New Roman" w:hAnsi="Times New Roman" w:cs="Times New Roman"/>
          <w:sz w:val="28"/>
          <w:szCs w:val="28"/>
        </w:rPr>
        <w:t xml:space="preserve">в лице </w:t>
      </w:r>
      <w:r w:rsidR="003F538B" w:rsidRPr="0003324F">
        <w:rPr>
          <w:rFonts w:ascii="Times New Roman" w:hAnsi="Times New Roman" w:cs="Times New Roman"/>
          <w:sz w:val="28"/>
          <w:szCs w:val="28"/>
        </w:rPr>
        <w:t xml:space="preserve">начальника Николаенкова Игоря Витальевича </w:t>
      </w:r>
      <w:r w:rsidR="008064D7" w:rsidRPr="0003324F">
        <w:rPr>
          <w:rFonts w:ascii="Times New Roman" w:hAnsi="Times New Roman" w:cs="Times New Roman"/>
          <w:sz w:val="28"/>
          <w:szCs w:val="28"/>
        </w:rPr>
        <w:t xml:space="preserve">действующего на основании </w:t>
      </w:r>
      <w:r w:rsidR="003F538B" w:rsidRPr="0003324F">
        <w:rPr>
          <w:rFonts w:ascii="Times New Roman" w:hAnsi="Times New Roman" w:cs="Times New Roman"/>
          <w:sz w:val="28"/>
          <w:szCs w:val="28"/>
        </w:rPr>
        <w:t xml:space="preserve">Положения об органе Администрации города Смоленска в сфере культуры - Управлении культуры Администрации города Смоленска, утвержденного решением 12-й сессии Смоленского Совета </w:t>
      </w:r>
      <w:r w:rsidR="003F538B" w:rsidRPr="0003324F">
        <w:rPr>
          <w:rFonts w:ascii="Times New Roman" w:hAnsi="Times New Roman" w:cs="Times New Roman"/>
          <w:sz w:val="28"/>
          <w:szCs w:val="28"/>
          <w:lang w:val="en-US"/>
        </w:rPr>
        <w:t>V</w:t>
      </w:r>
      <w:r w:rsidR="003F538B" w:rsidRPr="0003324F">
        <w:rPr>
          <w:rFonts w:ascii="Times New Roman" w:hAnsi="Times New Roman" w:cs="Times New Roman"/>
          <w:sz w:val="28"/>
          <w:szCs w:val="28"/>
        </w:rPr>
        <w:t xml:space="preserve"> созыва от 24.06.2016 №19</w:t>
      </w:r>
      <w:r w:rsidR="00BD2CD9" w:rsidRPr="0003324F">
        <w:rPr>
          <w:rFonts w:ascii="Times New Roman" w:hAnsi="Times New Roman" w:cs="Times New Roman"/>
          <w:sz w:val="28"/>
          <w:szCs w:val="28"/>
        </w:rPr>
        <w:t>7</w:t>
      </w:r>
      <w:r w:rsidR="008064D7" w:rsidRPr="0003324F">
        <w:rPr>
          <w:rFonts w:ascii="Times New Roman" w:hAnsi="Times New Roman" w:cs="Times New Roman"/>
          <w:sz w:val="28"/>
          <w:szCs w:val="28"/>
        </w:rPr>
        <w:t>,</w:t>
      </w:r>
      <w:r w:rsidR="003F538B" w:rsidRPr="0003324F">
        <w:rPr>
          <w:rFonts w:ascii="Times New Roman" w:hAnsi="Times New Roman" w:cs="Times New Roman"/>
          <w:sz w:val="28"/>
          <w:szCs w:val="28"/>
        </w:rPr>
        <w:t xml:space="preserve"> </w:t>
      </w:r>
      <w:r w:rsidR="00294016" w:rsidRPr="0003324F">
        <w:rPr>
          <w:rFonts w:ascii="Times New Roman" w:hAnsi="Times New Roman" w:cs="Times New Roman"/>
          <w:sz w:val="28"/>
          <w:szCs w:val="28"/>
        </w:rPr>
        <w:t xml:space="preserve">с одной стороны и </w:t>
      </w:r>
      <w:r w:rsidR="003F538B" w:rsidRPr="0003324F">
        <w:rPr>
          <w:rFonts w:ascii="Times New Roman" w:hAnsi="Times New Roman" w:cs="Times New Roman"/>
          <w:sz w:val="28"/>
          <w:szCs w:val="28"/>
        </w:rPr>
        <w:t>муниципальное бюджетное учреждение дополнительного образования «Детская школа искусств № 6» города Смоленска</w:t>
      </w:r>
      <w:r w:rsidR="00294016" w:rsidRPr="0003324F">
        <w:rPr>
          <w:rFonts w:ascii="Times New Roman" w:hAnsi="Times New Roman" w:cs="Times New Roman"/>
          <w:sz w:val="28"/>
          <w:szCs w:val="28"/>
        </w:rPr>
        <w:t>,</w:t>
      </w:r>
      <w:r w:rsidR="003F538B" w:rsidRPr="0003324F">
        <w:rPr>
          <w:rFonts w:ascii="Times New Roman" w:hAnsi="Times New Roman" w:cs="Times New Roman"/>
          <w:sz w:val="28"/>
          <w:szCs w:val="28"/>
        </w:rPr>
        <w:t xml:space="preserve"> </w:t>
      </w:r>
      <w:r w:rsidR="00294016" w:rsidRPr="0003324F">
        <w:rPr>
          <w:rFonts w:ascii="Times New Roman" w:hAnsi="Times New Roman" w:cs="Times New Roman"/>
          <w:sz w:val="28"/>
          <w:szCs w:val="28"/>
        </w:rPr>
        <w:t>именуемое в дальнейшем «Учреждение», в лице</w:t>
      </w:r>
      <w:r w:rsidR="003F538B" w:rsidRPr="0003324F">
        <w:rPr>
          <w:rFonts w:ascii="Times New Roman" w:hAnsi="Times New Roman" w:cs="Times New Roman"/>
          <w:sz w:val="28"/>
          <w:szCs w:val="28"/>
        </w:rPr>
        <w:t xml:space="preserve"> директора Шпаковой Галины Николаевны</w:t>
      </w:r>
      <w:r w:rsidR="00294016" w:rsidRPr="0003324F">
        <w:rPr>
          <w:rFonts w:ascii="Times New Roman" w:hAnsi="Times New Roman" w:cs="Times New Roman"/>
          <w:sz w:val="28"/>
          <w:szCs w:val="28"/>
        </w:rPr>
        <w:t>,</w:t>
      </w:r>
      <w:r w:rsidR="003F538B" w:rsidRPr="0003324F">
        <w:rPr>
          <w:rFonts w:ascii="Times New Roman" w:hAnsi="Times New Roman" w:cs="Times New Roman"/>
          <w:sz w:val="28"/>
          <w:szCs w:val="28"/>
        </w:rPr>
        <w:t xml:space="preserve"> </w:t>
      </w:r>
      <w:r w:rsidR="00294016" w:rsidRPr="0003324F">
        <w:rPr>
          <w:rFonts w:ascii="Times New Roman" w:hAnsi="Times New Roman" w:cs="Times New Roman"/>
          <w:sz w:val="28"/>
          <w:szCs w:val="28"/>
        </w:rPr>
        <w:t xml:space="preserve">действующего на основании </w:t>
      </w:r>
      <w:r w:rsidR="003F538B" w:rsidRPr="0003324F">
        <w:rPr>
          <w:rFonts w:ascii="Times New Roman" w:hAnsi="Times New Roman" w:cs="Times New Roman"/>
          <w:sz w:val="28"/>
          <w:szCs w:val="28"/>
        </w:rPr>
        <w:t>Устава Учреждения, утвержденного постановлением Администрации города Смоленска от 09.11.2015г. № 2596-адм</w:t>
      </w:r>
      <w:r w:rsidR="00294016" w:rsidRPr="0003324F">
        <w:rPr>
          <w:rFonts w:ascii="Times New Roman" w:hAnsi="Times New Roman" w:cs="Times New Roman"/>
          <w:sz w:val="28"/>
          <w:szCs w:val="28"/>
        </w:rPr>
        <w:t>,</w:t>
      </w:r>
      <w:r w:rsidR="003F538B" w:rsidRPr="0003324F">
        <w:rPr>
          <w:rFonts w:ascii="Times New Roman" w:hAnsi="Times New Roman" w:cs="Times New Roman"/>
          <w:sz w:val="28"/>
          <w:szCs w:val="28"/>
        </w:rPr>
        <w:t xml:space="preserve"> </w:t>
      </w:r>
      <w:r w:rsidR="00294016" w:rsidRPr="0003324F">
        <w:rPr>
          <w:rFonts w:ascii="Times New Roman" w:hAnsi="Times New Roman" w:cs="Times New Roman"/>
          <w:sz w:val="28"/>
          <w:szCs w:val="28"/>
        </w:rPr>
        <w:t>с другой стороны, далее именуемые «Стороны», в соответствии с Бюджетным</w:t>
      </w:r>
      <w:r w:rsidR="00D56B67" w:rsidRPr="0003324F">
        <w:rPr>
          <w:rFonts w:ascii="Times New Roman" w:hAnsi="Times New Roman" w:cs="Times New Roman"/>
          <w:sz w:val="28"/>
          <w:szCs w:val="28"/>
        </w:rPr>
        <w:t xml:space="preserve"> </w:t>
      </w:r>
      <w:hyperlink r:id="rId7">
        <w:r w:rsidR="00294016" w:rsidRPr="0003324F">
          <w:rPr>
            <w:rFonts w:ascii="Times New Roman" w:hAnsi="Times New Roman" w:cs="Times New Roman"/>
            <w:sz w:val="28"/>
            <w:szCs w:val="28"/>
          </w:rPr>
          <w:t>кодексом</w:t>
        </w:r>
      </w:hyperlink>
      <w:r w:rsidR="00294016" w:rsidRPr="0003324F">
        <w:rPr>
          <w:rFonts w:ascii="Times New Roman" w:hAnsi="Times New Roman" w:cs="Times New Roman"/>
          <w:sz w:val="28"/>
          <w:szCs w:val="28"/>
        </w:rPr>
        <w:t xml:space="preserve"> Российской Федерации</w:t>
      </w:r>
      <w:r w:rsidR="00A77271" w:rsidRPr="0003324F">
        <w:rPr>
          <w:rFonts w:ascii="Times New Roman" w:hAnsi="Times New Roman" w:cs="Times New Roman"/>
          <w:sz w:val="28"/>
          <w:szCs w:val="28"/>
        </w:rPr>
        <w:t>,</w:t>
      </w:r>
      <w:r w:rsidR="00294016" w:rsidRPr="0003324F">
        <w:rPr>
          <w:rFonts w:ascii="Times New Roman" w:hAnsi="Times New Roman" w:cs="Times New Roman"/>
          <w:sz w:val="28"/>
          <w:szCs w:val="28"/>
        </w:rPr>
        <w:t xml:space="preserve"> </w:t>
      </w:r>
      <w:hyperlink r:id="rId8">
        <w:r w:rsidR="00294016" w:rsidRPr="0003324F">
          <w:rPr>
            <w:rFonts w:ascii="Times New Roman" w:hAnsi="Times New Roman" w:cs="Times New Roman"/>
            <w:sz w:val="28"/>
            <w:szCs w:val="28"/>
          </w:rPr>
          <w:t>Положением</w:t>
        </w:r>
      </w:hyperlink>
      <w:r w:rsidR="00294016" w:rsidRPr="0003324F">
        <w:rPr>
          <w:rFonts w:ascii="Times New Roman" w:hAnsi="Times New Roman" w:cs="Times New Roman"/>
          <w:sz w:val="28"/>
          <w:szCs w:val="28"/>
        </w:rPr>
        <w:t xml:space="preserve"> о </w:t>
      </w:r>
      <w:r w:rsidR="008F45AE" w:rsidRPr="0003324F">
        <w:rPr>
          <w:rFonts w:ascii="Times New Roman" w:hAnsi="Times New Roman" w:cs="Times New Roman"/>
          <w:sz w:val="28"/>
          <w:szCs w:val="28"/>
        </w:rPr>
        <w:t>порядке формирования муниципального задания на оказание муниципальных услуг (выполнение работ) в отношении муниципальных учреждений города Смоленска и финансового обеспечения выполнения муниципального задания</w:t>
      </w:r>
      <w:r w:rsidR="00294016" w:rsidRPr="0003324F">
        <w:rPr>
          <w:rFonts w:ascii="Times New Roman" w:hAnsi="Times New Roman" w:cs="Times New Roman"/>
          <w:sz w:val="28"/>
          <w:szCs w:val="28"/>
        </w:rPr>
        <w:t xml:space="preserve">, утвержденным постановлением Администрации города Смоленска от </w:t>
      </w:r>
      <w:r w:rsidR="008F45AE" w:rsidRPr="0003324F">
        <w:rPr>
          <w:rFonts w:ascii="Times New Roman" w:hAnsi="Times New Roman" w:cs="Times New Roman"/>
          <w:sz w:val="28"/>
          <w:szCs w:val="28"/>
        </w:rPr>
        <w:t xml:space="preserve">15.08.2016 № 1942-адм </w:t>
      </w:r>
      <w:r w:rsidR="00294016" w:rsidRPr="0003324F">
        <w:rPr>
          <w:rFonts w:ascii="Times New Roman" w:hAnsi="Times New Roman" w:cs="Times New Roman"/>
          <w:sz w:val="28"/>
          <w:szCs w:val="28"/>
        </w:rPr>
        <w:t>(далее - Положение), заключили настоящее Соглашение о нижеследующем.</w:t>
      </w:r>
    </w:p>
    <w:p w:rsidR="00583883" w:rsidRDefault="00583883">
      <w:pPr>
        <w:pStyle w:val="ConsPlusNormal"/>
        <w:jc w:val="center"/>
        <w:outlineLvl w:val="1"/>
        <w:rPr>
          <w:rFonts w:ascii="Times New Roman" w:hAnsi="Times New Roman" w:cs="Times New Roman"/>
          <w:b/>
          <w:sz w:val="28"/>
          <w:szCs w:val="28"/>
        </w:rPr>
      </w:pPr>
      <w:bookmarkStart w:id="0" w:name="P85"/>
      <w:bookmarkEnd w:id="0"/>
    </w:p>
    <w:p w:rsidR="0003324F" w:rsidRDefault="0003324F">
      <w:pPr>
        <w:pStyle w:val="ConsPlusNormal"/>
        <w:jc w:val="center"/>
        <w:outlineLvl w:val="1"/>
        <w:rPr>
          <w:rFonts w:ascii="Times New Roman" w:hAnsi="Times New Roman" w:cs="Times New Roman"/>
          <w:b/>
          <w:sz w:val="28"/>
          <w:szCs w:val="28"/>
        </w:rPr>
      </w:pPr>
    </w:p>
    <w:p w:rsidR="005E43B4" w:rsidRPr="00463B76" w:rsidRDefault="005E43B4">
      <w:pPr>
        <w:pStyle w:val="ConsPlusNormal"/>
        <w:jc w:val="center"/>
        <w:outlineLvl w:val="1"/>
        <w:rPr>
          <w:rFonts w:ascii="Times New Roman" w:hAnsi="Times New Roman" w:cs="Times New Roman"/>
          <w:b/>
          <w:sz w:val="28"/>
          <w:szCs w:val="28"/>
        </w:rPr>
      </w:pPr>
      <w:r w:rsidRPr="00463B76">
        <w:rPr>
          <w:rFonts w:ascii="Times New Roman" w:hAnsi="Times New Roman" w:cs="Times New Roman"/>
          <w:b/>
          <w:sz w:val="28"/>
          <w:szCs w:val="28"/>
        </w:rPr>
        <w:t>I. Предмет Соглашения</w:t>
      </w:r>
    </w:p>
    <w:p w:rsidR="005E43B4" w:rsidRPr="004D7D55" w:rsidRDefault="005E43B4">
      <w:pPr>
        <w:pStyle w:val="ConsPlusNormal"/>
        <w:jc w:val="both"/>
        <w:rPr>
          <w:rFonts w:ascii="Times New Roman" w:hAnsi="Times New Roman" w:cs="Times New Roman"/>
          <w:sz w:val="28"/>
          <w:szCs w:val="28"/>
        </w:rPr>
      </w:pPr>
    </w:p>
    <w:p w:rsidR="005E43B4" w:rsidRPr="004D7D55" w:rsidRDefault="005E43B4" w:rsidP="00057C59">
      <w:pPr>
        <w:autoSpaceDE w:val="0"/>
        <w:autoSpaceDN w:val="0"/>
        <w:adjustRightInd w:val="0"/>
        <w:spacing w:after="0" w:line="240" w:lineRule="auto"/>
        <w:ind w:firstLine="708"/>
        <w:jc w:val="both"/>
        <w:rPr>
          <w:rFonts w:ascii="Times New Roman" w:hAnsi="Times New Roman" w:cs="Times New Roman"/>
          <w:sz w:val="28"/>
          <w:szCs w:val="28"/>
        </w:rPr>
      </w:pPr>
      <w:r w:rsidRPr="004D7D55">
        <w:rPr>
          <w:rFonts w:ascii="Times New Roman" w:hAnsi="Times New Roman" w:cs="Times New Roman"/>
          <w:sz w:val="28"/>
          <w:szCs w:val="28"/>
        </w:rPr>
        <w:t>1.1. Предметом настоящего Соглашения является предоставление Учреждению из бюджета</w:t>
      </w:r>
      <w:r w:rsidR="00A22CC5">
        <w:rPr>
          <w:rFonts w:ascii="Times New Roman" w:hAnsi="Times New Roman" w:cs="Times New Roman"/>
          <w:sz w:val="28"/>
          <w:szCs w:val="28"/>
        </w:rPr>
        <w:t xml:space="preserve"> города Смоленска</w:t>
      </w:r>
      <w:r w:rsidRPr="004D7D55">
        <w:rPr>
          <w:rFonts w:ascii="Times New Roman" w:hAnsi="Times New Roman" w:cs="Times New Roman"/>
          <w:sz w:val="28"/>
          <w:szCs w:val="28"/>
        </w:rPr>
        <w:t xml:space="preserve"> в 20</w:t>
      </w:r>
      <w:r w:rsidR="00583883">
        <w:rPr>
          <w:rFonts w:ascii="Times New Roman" w:hAnsi="Times New Roman" w:cs="Times New Roman"/>
          <w:sz w:val="28"/>
          <w:szCs w:val="28"/>
        </w:rPr>
        <w:t>25</w:t>
      </w:r>
      <w:r w:rsidRPr="004D7D55">
        <w:rPr>
          <w:rFonts w:ascii="Times New Roman" w:hAnsi="Times New Roman" w:cs="Times New Roman"/>
          <w:sz w:val="28"/>
          <w:szCs w:val="28"/>
        </w:rPr>
        <w:t xml:space="preserve"> - 20</w:t>
      </w:r>
      <w:r w:rsidR="00583883">
        <w:rPr>
          <w:rFonts w:ascii="Times New Roman" w:hAnsi="Times New Roman" w:cs="Times New Roman"/>
          <w:sz w:val="28"/>
          <w:szCs w:val="28"/>
        </w:rPr>
        <w:t>27</w:t>
      </w:r>
      <w:r w:rsidRPr="004D7D55">
        <w:rPr>
          <w:rFonts w:ascii="Times New Roman" w:hAnsi="Times New Roman" w:cs="Times New Roman"/>
          <w:sz w:val="28"/>
          <w:szCs w:val="28"/>
        </w:rPr>
        <w:t xml:space="preserve"> годах субсидии на финансовое обеспечение выполнения </w:t>
      </w:r>
      <w:r w:rsidR="004D7D55">
        <w:rPr>
          <w:rFonts w:ascii="Times New Roman" w:hAnsi="Times New Roman" w:cs="Times New Roman"/>
          <w:sz w:val="28"/>
          <w:szCs w:val="28"/>
        </w:rPr>
        <w:t xml:space="preserve">муниципального </w:t>
      </w:r>
      <w:r w:rsidRPr="004D7D55">
        <w:rPr>
          <w:rFonts w:ascii="Times New Roman" w:hAnsi="Times New Roman" w:cs="Times New Roman"/>
          <w:sz w:val="28"/>
          <w:szCs w:val="28"/>
        </w:rPr>
        <w:t xml:space="preserve">задания на оказание </w:t>
      </w:r>
      <w:r w:rsidR="004D7D55">
        <w:rPr>
          <w:rFonts w:ascii="Times New Roman" w:hAnsi="Times New Roman" w:cs="Times New Roman"/>
          <w:sz w:val="28"/>
          <w:szCs w:val="28"/>
        </w:rPr>
        <w:t>муниципальных</w:t>
      </w:r>
      <w:r w:rsidRPr="004D7D55">
        <w:rPr>
          <w:rFonts w:ascii="Times New Roman" w:hAnsi="Times New Roman" w:cs="Times New Roman"/>
          <w:sz w:val="28"/>
          <w:szCs w:val="28"/>
        </w:rPr>
        <w:t xml:space="preserve"> услуг (выполнение работ) (далее соответственно - Субсидия, </w:t>
      </w:r>
      <w:r w:rsidR="004D7D55">
        <w:rPr>
          <w:rFonts w:ascii="Times New Roman" w:hAnsi="Times New Roman" w:cs="Times New Roman"/>
          <w:sz w:val="28"/>
          <w:szCs w:val="28"/>
        </w:rPr>
        <w:lastRenderedPageBreak/>
        <w:t>муниципальное</w:t>
      </w:r>
      <w:r w:rsidRPr="004D7D55">
        <w:rPr>
          <w:rFonts w:ascii="Times New Roman" w:hAnsi="Times New Roman" w:cs="Times New Roman"/>
          <w:sz w:val="28"/>
          <w:szCs w:val="28"/>
        </w:rPr>
        <w:t xml:space="preserve"> задание)</w:t>
      </w:r>
      <w:r w:rsidR="00E2200D">
        <w:rPr>
          <w:rFonts w:ascii="Times New Roman" w:hAnsi="Times New Roman" w:cs="Times New Roman"/>
          <w:sz w:val="28"/>
          <w:szCs w:val="28"/>
        </w:rPr>
        <w:t xml:space="preserve">, </w:t>
      </w:r>
      <w:r w:rsidR="00E2200D" w:rsidRPr="00E2200D">
        <w:rPr>
          <w:rFonts w:ascii="Times New Roman" w:hAnsi="Times New Roman" w:cs="Times New Roman"/>
          <w:bCs/>
          <w:sz w:val="28"/>
          <w:szCs w:val="28"/>
        </w:rPr>
        <w:t>в том числе в рамках исполнения муниципального социального заказа на оказание муниципальных услуг в социальной сфере</w:t>
      </w:r>
      <w:r w:rsidRPr="004D7D55">
        <w:rPr>
          <w:rFonts w:ascii="Times New Roman" w:hAnsi="Times New Roman" w:cs="Times New Roman"/>
          <w:sz w:val="28"/>
          <w:szCs w:val="28"/>
        </w:rPr>
        <w:t>.</w:t>
      </w:r>
    </w:p>
    <w:p w:rsidR="005E43B4" w:rsidRDefault="005E43B4" w:rsidP="007C3689">
      <w:pPr>
        <w:pStyle w:val="ConsPlusNormal"/>
        <w:ind w:firstLine="709"/>
        <w:jc w:val="both"/>
      </w:pPr>
    </w:p>
    <w:p w:rsidR="0003324F" w:rsidRDefault="0003324F" w:rsidP="00536001">
      <w:pPr>
        <w:pStyle w:val="ConsPlusNormal"/>
        <w:jc w:val="center"/>
        <w:outlineLvl w:val="1"/>
        <w:rPr>
          <w:rFonts w:ascii="Times New Roman" w:hAnsi="Times New Roman" w:cs="Times New Roman"/>
          <w:b/>
          <w:sz w:val="28"/>
          <w:szCs w:val="28"/>
        </w:rPr>
      </w:pPr>
      <w:bookmarkStart w:id="1" w:name="P93"/>
      <w:bookmarkEnd w:id="1"/>
    </w:p>
    <w:p w:rsidR="0003324F" w:rsidRDefault="0003324F" w:rsidP="00536001">
      <w:pPr>
        <w:pStyle w:val="ConsPlusNormal"/>
        <w:jc w:val="center"/>
        <w:outlineLvl w:val="1"/>
        <w:rPr>
          <w:rFonts w:ascii="Times New Roman" w:hAnsi="Times New Roman" w:cs="Times New Roman"/>
          <w:b/>
          <w:sz w:val="28"/>
          <w:szCs w:val="28"/>
        </w:rPr>
      </w:pPr>
    </w:p>
    <w:p w:rsidR="005E43B4" w:rsidRPr="0094408D" w:rsidRDefault="005E43B4" w:rsidP="00536001">
      <w:pPr>
        <w:pStyle w:val="ConsPlusNormal"/>
        <w:jc w:val="center"/>
        <w:outlineLvl w:val="1"/>
        <w:rPr>
          <w:rFonts w:ascii="Times New Roman" w:hAnsi="Times New Roman" w:cs="Times New Roman"/>
          <w:b/>
          <w:sz w:val="28"/>
          <w:szCs w:val="28"/>
        </w:rPr>
      </w:pPr>
      <w:r w:rsidRPr="0094408D">
        <w:rPr>
          <w:rFonts w:ascii="Times New Roman" w:hAnsi="Times New Roman" w:cs="Times New Roman"/>
          <w:b/>
          <w:sz w:val="28"/>
          <w:szCs w:val="28"/>
        </w:rPr>
        <w:t>II. Порядок, условия предоставления Субсидии и финансовое</w:t>
      </w:r>
    </w:p>
    <w:p w:rsidR="005E43B4" w:rsidRDefault="005E43B4" w:rsidP="0003324F">
      <w:pPr>
        <w:pStyle w:val="ConsPlusNormal"/>
        <w:jc w:val="center"/>
        <w:rPr>
          <w:rFonts w:ascii="Times New Roman" w:hAnsi="Times New Roman" w:cs="Times New Roman"/>
          <w:b/>
          <w:sz w:val="28"/>
          <w:szCs w:val="28"/>
        </w:rPr>
      </w:pPr>
      <w:r w:rsidRPr="0094408D">
        <w:rPr>
          <w:rFonts w:ascii="Times New Roman" w:hAnsi="Times New Roman" w:cs="Times New Roman"/>
          <w:b/>
          <w:sz w:val="28"/>
          <w:szCs w:val="28"/>
        </w:rPr>
        <w:t xml:space="preserve">обеспечение выполнения </w:t>
      </w:r>
      <w:r w:rsidR="00261DBC" w:rsidRPr="0094408D">
        <w:rPr>
          <w:rFonts w:ascii="Times New Roman" w:hAnsi="Times New Roman" w:cs="Times New Roman"/>
          <w:b/>
          <w:sz w:val="28"/>
          <w:szCs w:val="28"/>
        </w:rPr>
        <w:t>муниципального</w:t>
      </w:r>
      <w:r w:rsidRPr="0094408D">
        <w:rPr>
          <w:rFonts w:ascii="Times New Roman" w:hAnsi="Times New Roman" w:cs="Times New Roman"/>
          <w:b/>
          <w:sz w:val="28"/>
          <w:szCs w:val="28"/>
        </w:rPr>
        <w:t xml:space="preserve"> задания</w:t>
      </w:r>
    </w:p>
    <w:p w:rsidR="0003324F" w:rsidRPr="0003324F" w:rsidRDefault="0003324F" w:rsidP="0003324F">
      <w:pPr>
        <w:pStyle w:val="ConsPlusNormal"/>
        <w:jc w:val="center"/>
        <w:rPr>
          <w:rFonts w:ascii="Times New Roman" w:hAnsi="Times New Roman" w:cs="Times New Roman"/>
          <w:b/>
          <w:sz w:val="28"/>
          <w:szCs w:val="28"/>
        </w:rPr>
      </w:pPr>
    </w:p>
    <w:p w:rsidR="005E43B4" w:rsidRPr="007C3689" w:rsidRDefault="005E43B4" w:rsidP="007C3689">
      <w:pPr>
        <w:pStyle w:val="ConsPlusNormal"/>
        <w:ind w:firstLine="709"/>
        <w:jc w:val="both"/>
        <w:rPr>
          <w:rFonts w:ascii="Times New Roman" w:hAnsi="Times New Roman" w:cs="Times New Roman"/>
          <w:sz w:val="28"/>
          <w:szCs w:val="28"/>
        </w:rPr>
      </w:pPr>
      <w:r w:rsidRPr="007C3689">
        <w:rPr>
          <w:rFonts w:ascii="Times New Roman" w:hAnsi="Times New Roman" w:cs="Times New Roman"/>
          <w:sz w:val="28"/>
          <w:szCs w:val="28"/>
        </w:rPr>
        <w:t xml:space="preserve">2.1. Субсидия предоставляется Учреждению на оказание </w:t>
      </w:r>
      <w:r w:rsidR="007C3689">
        <w:rPr>
          <w:rFonts w:ascii="Times New Roman" w:hAnsi="Times New Roman" w:cs="Times New Roman"/>
          <w:sz w:val="28"/>
          <w:szCs w:val="28"/>
        </w:rPr>
        <w:t>муниципальных</w:t>
      </w:r>
      <w:r w:rsidRPr="007C3689">
        <w:rPr>
          <w:rFonts w:ascii="Times New Roman" w:hAnsi="Times New Roman" w:cs="Times New Roman"/>
          <w:sz w:val="28"/>
          <w:szCs w:val="28"/>
        </w:rPr>
        <w:t xml:space="preserve"> услуг (выполнение работ), установленных в </w:t>
      </w:r>
      <w:r w:rsidR="007C3689">
        <w:rPr>
          <w:rFonts w:ascii="Times New Roman" w:hAnsi="Times New Roman" w:cs="Times New Roman"/>
          <w:sz w:val="28"/>
          <w:szCs w:val="28"/>
        </w:rPr>
        <w:t>муниципальном</w:t>
      </w:r>
      <w:r w:rsidRPr="007C3689">
        <w:rPr>
          <w:rFonts w:ascii="Times New Roman" w:hAnsi="Times New Roman" w:cs="Times New Roman"/>
          <w:sz w:val="28"/>
          <w:szCs w:val="28"/>
        </w:rPr>
        <w:t xml:space="preserve"> задании.</w:t>
      </w:r>
    </w:p>
    <w:p w:rsidR="005E43B4" w:rsidRPr="007C3689" w:rsidRDefault="005E43B4" w:rsidP="007C3689">
      <w:pPr>
        <w:pStyle w:val="ConsPlusNormal"/>
        <w:ind w:firstLine="709"/>
        <w:jc w:val="both"/>
        <w:rPr>
          <w:rFonts w:ascii="Times New Roman" w:hAnsi="Times New Roman" w:cs="Times New Roman"/>
          <w:sz w:val="28"/>
          <w:szCs w:val="28"/>
        </w:rPr>
      </w:pPr>
      <w:bookmarkStart w:id="2" w:name="P97"/>
      <w:bookmarkEnd w:id="2"/>
      <w:r w:rsidRPr="007C3689">
        <w:rPr>
          <w:rFonts w:ascii="Times New Roman" w:hAnsi="Times New Roman" w:cs="Times New Roman"/>
          <w:sz w:val="28"/>
          <w:szCs w:val="28"/>
        </w:rPr>
        <w:t>2.2. Субсидия предоставляется в пределах лимитов бюджетных обязательств, доведенных Учредителю как получателю средств бюджета по кодам классификации расходов бюджетов Российской Федерации (далее - коды БК), в следующем размере:</w:t>
      </w:r>
    </w:p>
    <w:p w:rsidR="00400E97" w:rsidRPr="00A82BF5" w:rsidRDefault="007C3689" w:rsidP="007C3689">
      <w:pPr>
        <w:pStyle w:val="ConsPlusNonformat"/>
        <w:ind w:firstLine="709"/>
        <w:jc w:val="both"/>
        <w:rPr>
          <w:rFonts w:ascii="Times New Roman" w:hAnsi="Times New Roman" w:cs="Times New Roman"/>
          <w:sz w:val="28"/>
          <w:szCs w:val="28"/>
        </w:rPr>
      </w:pPr>
      <w:r w:rsidRPr="007C3689">
        <w:rPr>
          <w:rFonts w:ascii="Times New Roman" w:hAnsi="Times New Roman" w:cs="Times New Roman"/>
          <w:sz w:val="28"/>
          <w:szCs w:val="28"/>
        </w:rPr>
        <w:t>в 20</w:t>
      </w:r>
      <w:r w:rsidR="00583883">
        <w:rPr>
          <w:rFonts w:ascii="Times New Roman" w:hAnsi="Times New Roman" w:cs="Times New Roman"/>
          <w:sz w:val="28"/>
          <w:szCs w:val="28"/>
        </w:rPr>
        <w:t>25</w:t>
      </w:r>
      <w:r w:rsidRPr="007C3689">
        <w:rPr>
          <w:rFonts w:ascii="Times New Roman" w:hAnsi="Times New Roman" w:cs="Times New Roman"/>
          <w:sz w:val="28"/>
          <w:szCs w:val="28"/>
        </w:rPr>
        <w:t xml:space="preserve"> году </w:t>
      </w:r>
      <w:r w:rsidR="00400E97">
        <w:rPr>
          <w:rFonts w:ascii="Times New Roman" w:hAnsi="Times New Roman" w:cs="Times New Roman"/>
          <w:sz w:val="28"/>
          <w:szCs w:val="28"/>
        </w:rPr>
        <w:t>14 645 899,00</w:t>
      </w:r>
      <w:r w:rsidRPr="007C3689">
        <w:rPr>
          <w:rFonts w:ascii="Times New Roman" w:hAnsi="Times New Roman" w:cs="Times New Roman"/>
          <w:sz w:val="28"/>
          <w:szCs w:val="28"/>
        </w:rPr>
        <w:t xml:space="preserve"> (</w:t>
      </w:r>
      <w:r w:rsidR="00400E97">
        <w:rPr>
          <w:rFonts w:ascii="Times New Roman" w:hAnsi="Times New Roman" w:cs="Times New Roman"/>
          <w:sz w:val="28"/>
          <w:szCs w:val="28"/>
        </w:rPr>
        <w:t>Четырнадцать миллионов шестьсот сорок пять тысяч восемьсот девяносто девять</w:t>
      </w:r>
      <w:r w:rsidRPr="007C3689">
        <w:rPr>
          <w:rFonts w:ascii="Times New Roman" w:hAnsi="Times New Roman" w:cs="Times New Roman"/>
          <w:sz w:val="28"/>
          <w:szCs w:val="28"/>
        </w:rPr>
        <w:t>) рубле</w:t>
      </w:r>
      <w:r>
        <w:rPr>
          <w:rFonts w:ascii="Times New Roman" w:hAnsi="Times New Roman" w:cs="Times New Roman"/>
          <w:sz w:val="28"/>
          <w:szCs w:val="28"/>
        </w:rPr>
        <w:t xml:space="preserve">й </w:t>
      </w:r>
      <w:r w:rsidR="00400E97">
        <w:rPr>
          <w:rFonts w:ascii="Times New Roman" w:hAnsi="Times New Roman" w:cs="Times New Roman"/>
          <w:sz w:val="28"/>
          <w:szCs w:val="28"/>
        </w:rPr>
        <w:t>00</w:t>
      </w:r>
      <w:r>
        <w:rPr>
          <w:rFonts w:ascii="Times New Roman" w:hAnsi="Times New Roman" w:cs="Times New Roman"/>
          <w:sz w:val="28"/>
          <w:szCs w:val="28"/>
        </w:rPr>
        <w:t xml:space="preserve"> копеек - по коду БК </w:t>
      </w:r>
      <w:r w:rsidR="00400E97" w:rsidRPr="00F57613">
        <w:rPr>
          <w:rFonts w:ascii="Times New Roman" w:hAnsi="Times New Roman" w:cs="Times New Roman"/>
          <w:sz w:val="28"/>
          <w:szCs w:val="28"/>
        </w:rPr>
        <w:t>908</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0703</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0840</w:t>
      </w:r>
      <w:r w:rsidR="00400E97">
        <w:rPr>
          <w:rFonts w:ascii="Times New Roman" w:hAnsi="Times New Roman" w:cs="Times New Roman"/>
          <w:sz w:val="28"/>
          <w:szCs w:val="28"/>
        </w:rPr>
        <w:t>5</w:t>
      </w:r>
      <w:r w:rsidR="00400E97" w:rsidRPr="00F57613">
        <w:rPr>
          <w:rFonts w:ascii="Times New Roman" w:hAnsi="Times New Roman" w:cs="Times New Roman"/>
          <w:sz w:val="28"/>
          <w:szCs w:val="28"/>
        </w:rPr>
        <w:t>20260</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611</w:t>
      </w:r>
      <w:r w:rsidR="00400E97">
        <w:rPr>
          <w:rFonts w:ascii="Times New Roman" w:hAnsi="Times New Roman" w:cs="Times New Roman"/>
          <w:sz w:val="28"/>
          <w:szCs w:val="28"/>
        </w:rPr>
        <w:t xml:space="preserve"> </w:t>
      </w:r>
      <w:r w:rsidR="00400E97" w:rsidRPr="00F57613">
        <w:rPr>
          <w:rFonts w:ascii="Times New Roman" w:hAnsi="Times New Roman" w:cs="Times New Roman"/>
          <w:color w:val="000000"/>
          <w:sz w:val="28"/>
          <w:szCs w:val="28"/>
          <w:lang w:val="en-US"/>
        </w:rPr>
        <w:t>Z</w:t>
      </w:r>
      <w:r w:rsidR="00400E97" w:rsidRPr="00F57613">
        <w:rPr>
          <w:rFonts w:ascii="Times New Roman" w:hAnsi="Times New Roman" w:cs="Times New Roman"/>
          <w:color w:val="000000"/>
          <w:sz w:val="28"/>
          <w:szCs w:val="28"/>
        </w:rPr>
        <w:t>100</w:t>
      </w:r>
      <w:r w:rsidRPr="007C3689">
        <w:rPr>
          <w:rFonts w:ascii="Times New Roman" w:hAnsi="Times New Roman" w:cs="Times New Roman"/>
          <w:sz w:val="28"/>
          <w:szCs w:val="28"/>
        </w:rPr>
        <w:t>.</w:t>
      </w:r>
      <w:r w:rsidRPr="007C3689">
        <w:rPr>
          <w:rFonts w:ascii="Times New Roman" w:hAnsi="Times New Roman" w:cs="Times New Roman"/>
        </w:rPr>
        <w:t xml:space="preserve">    </w:t>
      </w:r>
      <w:r>
        <w:rPr>
          <w:rFonts w:ascii="Times New Roman" w:hAnsi="Times New Roman" w:cs="Times New Roman"/>
        </w:rPr>
        <w:t xml:space="preserve">        </w:t>
      </w:r>
    </w:p>
    <w:p w:rsidR="007C3689" w:rsidRPr="007C3689" w:rsidRDefault="007C3689" w:rsidP="007C3689">
      <w:pPr>
        <w:pStyle w:val="ConsPlusNonformat"/>
        <w:ind w:firstLine="709"/>
        <w:jc w:val="both"/>
        <w:rPr>
          <w:rFonts w:ascii="Times New Roman" w:hAnsi="Times New Roman" w:cs="Times New Roman"/>
          <w:sz w:val="28"/>
          <w:szCs w:val="28"/>
        </w:rPr>
      </w:pPr>
      <w:r w:rsidRPr="007C3689">
        <w:rPr>
          <w:rFonts w:ascii="Times New Roman" w:hAnsi="Times New Roman" w:cs="Times New Roman"/>
          <w:sz w:val="28"/>
          <w:szCs w:val="28"/>
        </w:rPr>
        <w:t>в 20</w:t>
      </w:r>
      <w:r w:rsidR="00583883">
        <w:rPr>
          <w:rFonts w:ascii="Times New Roman" w:hAnsi="Times New Roman" w:cs="Times New Roman"/>
          <w:sz w:val="28"/>
          <w:szCs w:val="28"/>
        </w:rPr>
        <w:t>26</w:t>
      </w:r>
      <w:r w:rsidRPr="007C3689">
        <w:rPr>
          <w:rFonts w:ascii="Times New Roman" w:hAnsi="Times New Roman" w:cs="Times New Roman"/>
          <w:sz w:val="28"/>
          <w:szCs w:val="28"/>
        </w:rPr>
        <w:t xml:space="preserve"> году </w:t>
      </w:r>
      <w:r w:rsidR="00400E97">
        <w:rPr>
          <w:rFonts w:ascii="Times New Roman" w:hAnsi="Times New Roman" w:cs="Times New Roman"/>
          <w:sz w:val="28"/>
          <w:szCs w:val="28"/>
        </w:rPr>
        <w:t>15 301 473,00</w:t>
      </w:r>
      <w:r w:rsidRPr="007C3689">
        <w:rPr>
          <w:rFonts w:ascii="Times New Roman" w:hAnsi="Times New Roman" w:cs="Times New Roman"/>
          <w:sz w:val="28"/>
          <w:szCs w:val="28"/>
        </w:rPr>
        <w:t xml:space="preserve"> (</w:t>
      </w:r>
      <w:r w:rsidR="00400E97">
        <w:rPr>
          <w:rFonts w:ascii="Times New Roman" w:hAnsi="Times New Roman" w:cs="Times New Roman"/>
          <w:sz w:val="28"/>
          <w:szCs w:val="28"/>
        </w:rPr>
        <w:t>Пятнадцать миллионов триста одна тысяча четыреста семьдесят три</w:t>
      </w:r>
      <w:r w:rsidRPr="007C3689">
        <w:rPr>
          <w:rFonts w:ascii="Times New Roman" w:hAnsi="Times New Roman" w:cs="Times New Roman"/>
          <w:sz w:val="28"/>
          <w:szCs w:val="28"/>
        </w:rPr>
        <w:t>) рубл</w:t>
      </w:r>
      <w:r w:rsidR="00400E97">
        <w:rPr>
          <w:rFonts w:ascii="Times New Roman" w:hAnsi="Times New Roman" w:cs="Times New Roman"/>
          <w:sz w:val="28"/>
          <w:szCs w:val="28"/>
        </w:rPr>
        <w:t>я</w:t>
      </w:r>
      <w:r>
        <w:rPr>
          <w:rFonts w:ascii="Times New Roman" w:hAnsi="Times New Roman" w:cs="Times New Roman"/>
          <w:sz w:val="28"/>
          <w:szCs w:val="28"/>
        </w:rPr>
        <w:t xml:space="preserve"> </w:t>
      </w:r>
      <w:r w:rsidR="00400E97">
        <w:rPr>
          <w:rFonts w:ascii="Times New Roman" w:hAnsi="Times New Roman" w:cs="Times New Roman"/>
          <w:sz w:val="28"/>
          <w:szCs w:val="28"/>
        </w:rPr>
        <w:t>00</w:t>
      </w:r>
      <w:r>
        <w:rPr>
          <w:rFonts w:ascii="Times New Roman" w:hAnsi="Times New Roman" w:cs="Times New Roman"/>
          <w:sz w:val="28"/>
          <w:szCs w:val="28"/>
        </w:rPr>
        <w:t xml:space="preserve"> копеек - по коду БК </w:t>
      </w:r>
      <w:r w:rsidR="00400E97" w:rsidRPr="00F57613">
        <w:rPr>
          <w:rFonts w:ascii="Times New Roman" w:hAnsi="Times New Roman" w:cs="Times New Roman"/>
          <w:sz w:val="28"/>
          <w:szCs w:val="28"/>
        </w:rPr>
        <w:t>908</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0703</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0840</w:t>
      </w:r>
      <w:r w:rsidR="00400E97">
        <w:rPr>
          <w:rFonts w:ascii="Times New Roman" w:hAnsi="Times New Roman" w:cs="Times New Roman"/>
          <w:sz w:val="28"/>
          <w:szCs w:val="28"/>
        </w:rPr>
        <w:t>5</w:t>
      </w:r>
      <w:r w:rsidR="00400E97" w:rsidRPr="00F57613">
        <w:rPr>
          <w:rFonts w:ascii="Times New Roman" w:hAnsi="Times New Roman" w:cs="Times New Roman"/>
          <w:sz w:val="28"/>
          <w:szCs w:val="28"/>
        </w:rPr>
        <w:t>20260</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611</w:t>
      </w:r>
      <w:r w:rsidR="00400E97">
        <w:rPr>
          <w:rFonts w:ascii="Times New Roman" w:hAnsi="Times New Roman" w:cs="Times New Roman"/>
          <w:sz w:val="28"/>
          <w:szCs w:val="28"/>
        </w:rPr>
        <w:t xml:space="preserve"> </w:t>
      </w:r>
      <w:r w:rsidR="00400E97" w:rsidRPr="00F57613">
        <w:rPr>
          <w:rFonts w:ascii="Times New Roman" w:hAnsi="Times New Roman" w:cs="Times New Roman"/>
          <w:color w:val="000000"/>
          <w:sz w:val="28"/>
          <w:szCs w:val="28"/>
          <w:lang w:val="en-US"/>
        </w:rPr>
        <w:t>Z</w:t>
      </w:r>
      <w:r w:rsidR="00400E97" w:rsidRPr="00F57613">
        <w:rPr>
          <w:rFonts w:ascii="Times New Roman" w:hAnsi="Times New Roman" w:cs="Times New Roman"/>
          <w:color w:val="000000"/>
          <w:sz w:val="28"/>
          <w:szCs w:val="28"/>
        </w:rPr>
        <w:t>100</w:t>
      </w:r>
      <w:r w:rsidRPr="007C3689">
        <w:rPr>
          <w:rFonts w:ascii="Times New Roman" w:hAnsi="Times New Roman" w:cs="Times New Roman"/>
          <w:sz w:val="28"/>
          <w:szCs w:val="28"/>
        </w:rPr>
        <w:t>.</w:t>
      </w:r>
    </w:p>
    <w:p w:rsidR="005E43B4" w:rsidRPr="007C3689" w:rsidRDefault="005E43B4" w:rsidP="007C3689">
      <w:pPr>
        <w:pStyle w:val="ConsPlusNonformat"/>
        <w:ind w:firstLine="709"/>
        <w:jc w:val="both"/>
        <w:rPr>
          <w:rFonts w:ascii="Times New Roman" w:hAnsi="Times New Roman" w:cs="Times New Roman"/>
          <w:sz w:val="28"/>
          <w:szCs w:val="28"/>
        </w:rPr>
      </w:pPr>
      <w:r w:rsidRPr="007C3689">
        <w:rPr>
          <w:rFonts w:ascii="Times New Roman" w:hAnsi="Times New Roman" w:cs="Times New Roman"/>
          <w:sz w:val="28"/>
          <w:szCs w:val="28"/>
        </w:rPr>
        <w:t>в 20</w:t>
      </w:r>
      <w:r w:rsidR="00583883">
        <w:rPr>
          <w:rFonts w:ascii="Times New Roman" w:hAnsi="Times New Roman" w:cs="Times New Roman"/>
          <w:sz w:val="28"/>
          <w:szCs w:val="28"/>
        </w:rPr>
        <w:t>27</w:t>
      </w:r>
      <w:r w:rsidRPr="007C3689">
        <w:rPr>
          <w:rFonts w:ascii="Times New Roman" w:hAnsi="Times New Roman" w:cs="Times New Roman"/>
          <w:sz w:val="28"/>
          <w:szCs w:val="28"/>
        </w:rPr>
        <w:t xml:space="preserve"> году </w:t>
      </w:r>
      <w:r w:rsidR="00400E97">
        <w:rPr>
          <w:rFonts w:ascii="Times New Roman" w:hAnsi="Times New Roman" w:cs="Times New Roman"/>
          <w:sz w:val="28"/>
          <w:szCs w:val="28"/>
        </w:rPr>
        <w:t>15 301 473,00</w:t>
      </w:r>
      <w:r w:rsidRPr="007C3689">
        <w:rPr>
          <w:rFonts w:ascii="Times New Roman" w:hAnsi="Times New Roman" w:cs="Times New Roman"/>
          <w:sz w:val="28"/>
          <w:szCs w:val="28"/>
        </w:rPr>
        <w:t xml:space="preserve"> (</w:t>
      </w:r>
      <w:r w:rsidR="00400E97">
        <w:rPr>
          <w:rFonts w:ascii="Times New Roman" w:hAnsi="Times New Roman" w:cs="Times New Roman"/>
          <w:sz w:val="28"/>
          <w:szCs w:val="28"/>
        </w:rPr>
        <w:t>Пятнадцать миллионов триста одна тысяча четыреста семьдесят три</w:t>
      </w:r>
      <w:r w:rsidRPr="007C3689">
        <w:rPr>
          <w:rFonts w:ascii="Times New Roman" w:hAnsi="Times New Roman" w:cs="Times New Roman"/>
          <w:sz w:val="28"/>
          <w:szCs w:val="28"/>
        </w:rPr>
        <w:t>) рубл</w:t>
      </w:r>
      <w:r w:rsidR="00400E97">
        <w:rPr>
          <w:rFonts w:ascii="Times New Roman" w:hAnsi="Times New Roman" w:cs="Times New Roman"/>
          <w:sz w:val="28"/>
          <w:szCs w:val="28"/>
        </w:rPr>
        <w:t>я</w:t>
      </w:r>
      <w:r w:rsidR="007C3689">
        <w:rPr>
          <w:rFonts w:ascii="Times New Roman" w:hAnsi="Times New Roman" w:cs="Times New Roman"/>
          <w:sz w:val="28"/>
          <w:szCs w:val="28"/>
        </w:rPr>
        <w:t xml:space="preserve"> </w:t>
      </w:r>
      <w:r w:rsidR="00400E97">
        <w:rPr>
          <w:rFonts w:ascii="Times New Roman" w:hAnsi="Times New Roman" w:cs="Times New Roman"/>
          <w:sz w:val="28"/>
          <w:szCs w:val="28"/>
        </w:rPr>
        <w:t>00</w:t>
      </w:r>
      <w:r w:rsidR="007C3689">
        <w:rPr>
          <w:rFonts w:ascii="Times New Roman" w:hAnsi="Times New Roman" w:cs="Times New Roman"/>
          <w:sz w:val="28"/>
          <w:szCs w:val="28"/>
        </w:rPr>
        <w:t xml:space="preserve"> копеек - по коду БК </w:t>
      </w:r>
      <w:r w:rsidR="00400E97" w:rsidRPr="00F57613">
        <w:rPr>
          <w:rFonts w:ascii="Times New Roman" w:hAnsi="Times New Roman" w:cs="Times New Roman"/>
          <w:sz w:val="28"/>
          <w:szCs w:val="28"/>
        </w:rPr>
        <w:t>908</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0703</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0840</w:t>
      </w:r>
      <w:r w:rsidR="00400E97">
        <w:rPr>
          <w:rFonts w:ascii="Times New Roman" w:hAnsi="Times New Roman" w:cs="Times New Roman"/>
          <w:sz w:val="28"/>
          <w:szCs w:val="28"/>
        </w:rPr>
        <w:t>5</w:t>
      </w:r>
      <w:r w:rsidR="00400E97" w:rsidRPr="00F57613">
        <w:rPr>
          <w:rFonts w:ascii="Times New Roman" w:hAnsi="Times New Roman" w:cs="Times New Roman"/>
          <w:sz w:val="28"/>
          <w:szCs w:val="28"/>
        </w:rPr>
        <w:t>20260</w:t>
      </w:r>
      <w:r w:rsidR="00400E97">
        <w:rPr>
          <w:rFonts w:ascii="Times New Roman" w:hAnsi="Times New Roman" w:cs="Times New Roman"/>
          <w:sz w:val="28"/>
          <w:szCs w:val="28"/>
        </w:rPr>
        <w:t xml:space="preserve"> </w:t>
      </w:r>
      <w:r w:rsidR="00400E97" w:rsidRPr="00F57613">
        <w:rPr>
          <w:rFonts w:ascii="Times New Roman" w:hAnsi="Times New Roman" w:cs="Times New Roman"/>
          <w:sz w:val="28"/>
          <w:szCs w:val="28"/>
        </w:rPr>
        <w:t>611</w:t>
      </w:r>
      <w:r w:rsidR="00400E97">
        <w:rPr>
          <w:rFonts w:ascii="Times New Roman" w:hAnsi="Times New Roman" w:cs="Times New Roman"/>
          <w:sz w:val="28"/>
          <w:szCs w:val="28"/>
        </w:rPr>
        <w:t xml:space="preserve"> </w:t>
      </w:r>
      <w:r w:rsidR="00400E97" w:rsidRPr="00F57613">
        <w:rPr>
          <w:rFonts w:ascii="Times New Roman" w:hAnsi="Times New Roman" w:cs="Times New Roman"/>
          <w:color w:val="000000"/>
          <w:sz w:val="28"/>
          <w:szCs w:val="28"/>
          <w:lang w:val="en-US"/>
        </w:rPr>
        <w:t>Z</w:t>
      </w:r>
      <w:r w:rsidR="00400E97" w:rsidRPr="00F57613">
        <w:rPr>
          <w:rFonts w:ascii="Times New Roman" w:hAnsi="Times New Roman" w:cs="Times New Roman"/>
          <w:color w:val="000000"/>
          <w:sz w:val="28"/>
          <w:szCs w:val="28"/>
        </w:rPr>
        <w:t>100</w:t>
      </w:r>
      <w:r w:rsidRPr="007C3689">
        <w:rPr>
          <w:rFonts w:ascii="Times New Roman" w:hAnsi="Times New Roman" w:cs="Times New Roman"/>
          <w:sz w:val="28"/>
          <w:szCs w:val="28"/>
        </w:rPr>
        <w:t>.</w:t>
      </w:r>
    </w:p>
    <w:p w:rsidR="007C3689" w:rsidRPr="007C3689" w:rsidRDefault="007C3689" w:rsidP="00400E97">
      <w:pPr>
        <w:pStyle w:val="ConsPlusNonformat"/>
        <w:ind w:firstLine="709"/>
        <w:jc w:val="both"/>
        <w:rPr>
          <w:rFonts w:ascii="Times New Roman" w:hAnsi="Times New Roman" w:cs="Times New Roman"/>
        </w:rPr>
      </w:pPr>
      <w:r w:rsidRPr="007C3689">
        <w:rPr>
          <w:rFonts w:ascii="Times New Roman" w:hAnsi="Times New Roman" w:cs="Times New Roman"/>
        </w:rPr>
        <w:t xml:space="preserve">                 </w:t>
      </w:r>
      <w:r>
        <w:rPr>
          <w:rFonts w:ascii="Times New Roman" w:hAnsi="Times New Roman" w:cs="Times New Roman"/>
        </w:rPr>
        <w:t xml:space="preserve">        </w:t>
      </w:r>
    </w:p>
    <w:p w:rsidR="005E43B4" w:rsidRPr="0094408D" w:rsidRDefault="005E43B4" w:rsidP="00536001">
      <w:pPr>
        <w:pStyle w:val="ConsPlusNormal"/>
        <w:jc w:val="center"/>
        <w:outlineLvl w:val="1"/>
        <w:rPr>
          <w:rFonts w:ascii="Times New Roman" w:hAnsi="Times New Roman" w:cs="Times New Roman"/>
          <w:b/>
          <w:sz w:val="28"/>
          <w:szCs w:val="28"/>
        </w:rPr>
      </w:pPr>
      <w:r w:rsidRPr="0094408D">
        <w:rPr>
          <w:rFonts w:ascii="Times New Roman" w:hAnsi="Times New Roman" w:cs="Times New Roman"/>
          <w:b/>
          <w:sz w:val="28"/>
          <w:szCs w:val="28"/>
        </w:rPr>
        <w:t>III. Порядок перечисления Субсидии</w:t>
      </w:r>
    </w:p>
    <w:p w:rsidR="005E43B4" w:rsidRPr="00714BAF" w:rsidRDefault="005E43B4" w:rsidP="00714BAF">
      <w:pPr>
        <w:pStyle w:val="ConsPlusNormal"/>
        <w:ind w:firstLine="709"/>
        <w:jc w:val="both"/>
        <w:rPr>
          <w:rFonts w:ascii="Times New Roman" w:hAnsi="Times New Roman" w:cs="Times New Roman"/>
          <w:sz w:val="28"/>
          <w:szCs w:val="28"/>
        </w:rPr>
      </w:pPr>
    </w:p>
    <w:p w:rsidR="005E43B4" w:rsidRPr="00714BAF" w:rsidRDefault="005E43B4" w:rsidP="00714BAF">
      <w:pPr>
        <w:pStyle w:val="ConsPlusNormal"/>
        <w:ind w:firstLine="709"/>
        <w:jc w:val="both"/>
        <w:rPr>
          <w:rFonts w:ascii="Times New Roman" w:hAnsi="Times New Roman" w:cs="Times New Roman"/>
          <w:sz w:val="28"/>
          <w:szCs w:val="28"/>
        </w:rPr>
      </w:pPr>
      <w:r w:rsidRPr="00714BAF">
        <w:rPr>
          <w:rFonts w:ascii="Times New Roman" w:hAnsi="Times New Roman" w:cs="Times New Roman"/>
          <w:sz w:val="28"/>
          <w:szCs w:val="28"/>
        </w:rPr>
        <w:t xml:space="preserve">3.1. Перечисление Субсидии осуществляется в соответствии с </w:t>
      </w:r>
      <w:hyperlink r:id="rId9">
        <w:r w:rsidRPr="00714BAF">
          <w:rPr>
            <w:rFonts w:ascii="Times New Roman" w:hAnsi="Times New Roman" w:cs="Times New Roman"/>
            <w:sz w:val="28"/>
            <w:szCs w:val="28"/>
          </w:rPr>
          <w:t>Положением</w:t>
        </w:r>
      </w:hyperlink>
      <w:r w:rsidRPr="00714BAF">
        <w:rPr>
          <w:rFonts w:ascii="Times New Roman" w:hAnsi="Times New Roman" w:cs="Times New Roman"/>
          <w:sz w:val="28"/>
          <w:szCs w:val="28"/>
        </w:rPr>
        <w:t>:</w:t>
      </w:r>
    </w:p>
    <w:p w:rsidR="005E43B4" w:rsidRPr="00714BAF" w:rsidRDefault="005E43B4" w:rsidP="00714BAF">
      <w:pPr>
        <w:pStyle w:val="ConsPlusNonformat"/>
        <w:ind w:firstLine="709"/>
        <w:jc w:val="both"/>
        <w:rPr>
          <w:rFonts w:ascii="Times New Roman" w:hAnsi="Times New Roman" w:cs="Times New Roman"/>
          <w:sz w:val="28"/>
          <w:szCs w:val="28"/>
        </w:rPr>
      </w:pPr>
      <w:r w:rsidRPr="00714BAF">
        <w:rPr>
          <w:rFonts w:ascii="Times New Roman" w:hAnsi="Times New Roman" w:cs="Times New Roman"/>
          <w:sz w:val="28"/>
          <w:szCs w:val="28"/>
        </w:rPr>
        <w:t xml:space="preserve">3.1.1.  на  лицевой счет, открытый Учреждению в </w:t>
      </w:r>
      <w:r w:rsidR="0094408D" w:rsidRPr="005434E8">
        <w:rPr>
          <w:rFonts w:ascii="Times New Roman" w:hAnsi="Times New Roman" w:cs="Times New Roman"/>
          <w:sz w:val="28"/>
          <w:szCs w:val="28"/>
        </w:rPr>
        <w:t>Финансово-казначейском управлении Администрации города Смоленска</w:t>
      </w:r>
      <w:r w:rsidR="00BD2CD9">
        <w:rPr>
          <w:rFonts w:ascii="Times New Roman" w:hAnsi="Times New Roman" w:cs="Times New Roman"/>
          <w:sz w:val="28"/>
          <w:szCs w:val="28"/>
        </w:rPr>
        <w:t>.</w:t>
      </w:r>
    </w:p>
    <w:p w:rsidR="003C76C3" w:rsidRDefault="003C76C3">
      <w:pPr>
        <w:pStyle w:val="ConsPlusNormal"/>
        <w:jc w:val="center"/>
        <w:outlineLvl w:val="1"/>
      </w:pPr>
    </w:p>
    <w:p w:rsidR="005E43B4" w:rsidRPr="0094408D" w:rsidRDefault="005E43B4" w:rsidP="00536001">
      <w:pPr>
        <w:pStyle w:val="ConsPlusNormal"/>
        <w:jc w:val="center"/>
        <w:outlineLvl w:val="1"/>
        <w:rPr>
          <w:rFonts w:ascii="Times New Roman" w:hAnsi="Times New Roman" w:cs="Times New Roman"/>
          <w:b/>
          <w:sz w:val="28"/>
          <w:szCs w:val="28"/>
        </w:rPr>
      </w:pPr>
      <w:r w:rsidRPr="0094408D">
        <w:rPr>
          <w:rFonts w:ascii="Times New Roman" w:hAnsi="Times New Roman" w:cs="Times New Roman"/>
          <w:b/>
          <w:sz w:val="28"/>
          <w:szCs w:val="28"/>
        </w:rPr>
        <w:t>IV. Взаимодействие Сторон</w:t>
      </w:r>
    </w:p>
    <w:p w:rsidR="005E43B4" w:rsidRPr="003C76C3" w:rsidRDefault="005E43B4" w:rsidP="003C76C3">
      <w:pPr>
        <w:pStyle w:val="ConsPlusNormal"/>
        <w:ind w:firstLine="709"/>
        <w:jc w:val="both"/>
        <w:rPr>
          <w:rFonts w:ascii="Times New Roman" w:hAnsi="Times New Roman" w:cs="Times New Roman"/>
          <w:sz w:val="28"/>
          <w:szCs w:val="28"/>
        </w:rPr>
      </w:pPr>
    </w:p>
    <w:p w:rsidR="005E43B4" w:rsidRPr="003C76C3" w:rsidRDefault="005E43B4" w:rsidP="003C76C3">
      <w:pPr>
        <w:pStyle w:val="ConsPlusNormal"/>
        <w:ind w:firstLine="709"/>
        <w:jc w:val="both"/>
        <w:rPr>
          <w:rFonts w:ascii="Times New Roman" w:hAnsi="Times New Roman" w:cs="Times New Roman"/>
          <w:sz w:val="28"/>
          <w:szCs w:val="28"/>
        </w:rPr>
      </w:pPr>
      <w:r w:rsidRPr="003C76C3">
        <w:rPr>
          <w:rFonts w:ascii="Times New Roman" w:hAnsi="Times New Roman" w:cs="Times New Roman"/>
          <w:sz w:val="28"/>
          <w:szCs w:val="28"/>
        </w:rPr>
        <w:t>4.1. Учредитель обязуется:</w:t>
      </w:r>
    </w:p>
    <w:p w:rsidR="005E43B4" w:rsidRPr="003C76C3" w:rsidRDefault="005E43B4" w:rsidP="003C76C3">
      <w:pPr>
        <w:pStyle w:val="ConsPlusNormal"/>
        <w:ind w:firstLine="709"/>
        <w:jc w:val="both"/>
        <w:rPr>
          <w:rFonts w:ascii="Times New Roman" w:hAnsi="Times New Roman" w:cs="Times New Roman"/>
          <w:sz w:val="28"/>
          <w:szCs w:val="28"/>
        </w:rPr>
      </w:pPr>
      <w:r w:rsidRPr="003C76C3">
        <w:rPr>
          <w:rFonts w:ascii="Times New Roman" w:hAnsi="Times New Roman" w:cs="Times New Roman"/>
          <w:sz w:val="28"/>
          <w:szCs w:val="28"/>
        </w:rPr>
        <w:t xml:space="preserve">4.1.1. обеспечить предоставление Субсидии в соответствии с </w:t>
      </w:r>
      <w:hyperlink w:anchor="P93">
        <w:r w:rsidRPr="003C76C3">
          <w:rPr>
            <w:rFonts w:ascii="Times New Roman" w:hAnsi="Times New Roman" w:cs="Times New Roman"/>
            <w:sz w:val="28"/>
            <w:szCs w:val="28"/>
          </w:rPr>
          <w:t>разделом II</w:t>
        </w:r>
      </w:hyperlink>
      <w:r w:rsidRPr="003C76C3">
        <w:rPr>
          <w:rFonts w:ascii="Times New Roman" w:hAnsi="Times New Roman" w:cs="Times New Roman"/>
          <w:sz w:val="28"/>
          <w:szCs w:val="28"/>
        </w:rPr>
        <w:t xml:space="preserve"> настоящего Соглашения;</w:t>
      </w:r>
    </w:p>
    <w:p w:rsidR="005E43B4" w:rsidRPr="00CB5561" w:rsidRDefault="005E43B4" w:rsidP="003C76C3">
      <w:pPr>
        <w:pStyle w:val="ConsPlusNormal"/>
        <w:ind w:firstLine="709"/>
        <w:jc w:val="both"/>
        <w:rPr>
          <w:rFonts w:ascii="Times New Roman" w:hAnsi="Times New Roman" w:cs="Times New Roman"/>
          <w:sz w:val="28"/>
          <w:szCs w:val="28"/>
        </w:rPr>
      </w:pPr>
      <w:r w:rsidRPr="003C76C3">
        <w:rPr>
          <w:rFonts w:ascii="Times New Roman" w:hAnsi="Times New Roman" w:cs="Times New Roman"/>
          <w:sz w:val="28"/>
          <w:szCs w:val="28"/>
        </w:rPr>
        <w:t xml:space="preserve">4.1.2. размещать на официальном сайте Учредителя в информационно-телекоммуникационной сети </w:t>
      </w:r>
      <w:r w:rsidR="00CB5561">
        <w:rPr>
          <w:rFonts w:ascii="Times New Roman" w:hAnsi="Times New Roman" w:cs="Times New Roman"/>
          <w:sz w:val="28"/>
          <w:szCs w:val="28"/>
        </w:rPr>
        <w:t>«</w:t>
      </w:r>
      <w:r w:rsidRPr="003C76C3">
        <w:rPr>
          <w:rFonts w:ascii="Times New Roman" w:hAnsi="Times New Roman" w:cs="Times New Roman"/>
          <w:sz w:val="28"/>
          <w:szCs w:val="28"/>
        </w:rPr>
        <w:t>Интернет</w:t>
      </w:r>
      <w:r w:rsidR="00CB5561">
        <w:rPr>
          <w:rFonts w:ascii="Times New Roman" w:hAnsi="Times New Roman" w:cs="Times New Roman"/>
          <w:sz w:val="28"/>
          <w:szCs w:val="28"/>
        </w:rPr>
        <w:t>»</w:t>
      </w:r>
      <w:r w:rsidRPr="003C76C3">
        <w:rPr>
          <w:rFonts w:ascii="Times New Roman" w:hAnsi="Times New Roman" w:cs="Times New Roman"/>
          <w:sz w:val="28"/>
          <w:szCs w:val="28"/>
        </w:rPr>
        <w:t xml:space="preserve"> информацию о нормативных затратах, на основании которых рассчитан размер Субсидии, </w:t>
      </w:r>
      <w:r w:rsidRPr="00CB5561">
        <w:rPr>
          <w:rFonts w:ascii="Times New Roman" w:hAnsi="Times New Roman" w:cs="Times New Roman"/>
          <w:sz w:val="28"/>
          <w:szCs w:val="28"/>
        </w:rPr>
        <w:t xml:space="preserve">указанный в </w:t>
      </w:r>
      <w:hyperlink w:anchor="P97">
        <w:r w:rsidRPr="00CB5561">
          <w:rPr>
            <w:rFonts w:ascii="Times New Roman" w:hAnsi="Times New Roman" w:cs="Times New Roman"/>
            <w:sz w:val="28"/>
            <w:szCs w:val="28"/>
          </w:rPr>
          <w:t>пункте 2.2</w:t>
        </w:r>
      </w:hyperlink>
      <w:r w:rsidRPr="00CB5561">
        <w:rPr>
          <w:rFonts w:ascii="Times New Roman" w:hAnsi="Times New Roman" w:cs="Times New Roman"/>
          <w:sz w:val="28"/>
          <w:szCs w:val="28"/>
        </w:rPr>
        <w:t xml:space="preserve"> настоящего Соглашения, не позднее </w:t>
      </w:r>
      <w:r w:rsidR="00BD2CD9">
        <w:rPr>
          <w:rFonts w:ascii="Times New Roman" w:hAnsi="Times New Roman" w:cs="Times New Roman"/>
          <w:sz w:val="28"/>
          <w:szCs w:val="28"/>
        </w:rPr>
        <w:t>10</w:t>
      </w:r>
      <w:r w:rsidRPr="00CB5561">
        <w:rPr>
          <w:rFonts w:ascii="Times New Roman" w:hAnsi="Times New Roman" w:cs="Times New Roman"/>
          <w:sz w:val="28"/>
          <w:szCs w:val="28"/>
        </w:rPr>
        <w:t xml:space="preserve"> рабочих дней, следующих за днем утверждения нормативных затрат (внесения в них изменений);</w:t>
      </w:r>
    </w:p>
    <w:p w:rsidR="005E43B4" w:rsidRPr="00CB5561" w:rsidRDefault="005E43B4" w:rsidP="00CB5561">
      <w:pPr>
        <w:pStyle w:val="ConsPlusNormal"/>
        <w:ind w:firstLine="709"/>
        <w:jc w:val="both"/>
        <w:rPr>
          <w:rFonts w:ascii="Times New Roman" w:hAnsi="Times New Roman" w:cs="Times New Roman"/>
          <w:sz w:val="28"/>
          <w:szCs w:val="28"/>
        </w:rPr>
      </w:pPr>
      <w:r w:rsidRPr="00CB5561">
        <w:rPr>
          <w:rFonts w:ascii="Times New Roman" w:hAnsi="Times New Roman" w:cs="Times New Roman"/>
          <w:sz w:val="28"/>
          <w:szCs w:val="28"/>
        </w:rPr>
        <w:t xml:space="preserve">4.1.3. обеспечивать перечисление Субсидии на счет, указанный в </w:t>
      </w:r>
      <w:hyperlink w:anchor="P292">
        <w:r w:rsidRPr="00CB5561">
          <w:rPr>
            <w:rFonts w:ascii="Times New Roman" w:hAnsi="Times New Roman" w:cs="Times New Roman"/>
            <w:sz w:val="28"/>
            <w:szCs w:val="28"/>
          </w:rPr>
          <w:t>разделе VIII</w:t>
        </w:r>
      </w:hyperlink>
      <w:r w:rsidRPr="00CB5561">
        <w:rPr>
          <w:rFonts w:ascii="Times New Roman" w:hAnsi="Times New Roman" w:cs="Times New Roman"/>
          <w:sz w:val="28"/>
          <w:szCs w:val="28"/>
        </w:rPr>
        <w:t xml:space="preserve"> настоящего Соглашения, в соответствии с графиком перечисления Субсидии согласно приложению </w:t>
      </w:r>
      <w:r w:rsidR="005F2B59">
        <w:rPr>
          <w:rFonts w:ascii="Times New Roman" w:hAnsi="Times New Roman" w:cs="Times New Roman"/>
          <w:sz w:val="28"/>
          <w:szCs w:val="28"/>
        </w:rPr>
        <w:t>№</w:t>
      </w:r>
      <w:r w:rsidRPr="00CB5561">
        <w:rPr>
          <w:rFonts w:ascii="Times New Roman" w:hAnsi="Times New Roman" w:cs="Times New Roman"/>
          <w:sz w:val="28"/>
          <w:szCs w:val="28"/>
        </w:rPr>
        <w:t xml:space="preserve"> </w:t>
      </w:r>
      <w:r w:rsidR="00BD2CD9">
        <w:rPr>
          <w:rFonts w:ascii="Times New Roman" w:hAnsi="Times New Roman" w:cs="Times New Roman"/>
          <w:sz w:val="28"/>
          <w:szCs w:val="28"/>
        </w:rPr>
        <w:t>1</w:t>
      </w:r>
      <w:r w:rsidRPr="00CB5561">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5E43B4" w:rsidRPr="005F2B59" w:rsidRDefault="005E43B4" w:rsidP="005F2B59">
      <w:pPr>
        <w:pStyle w:val="ConsPlusNormal"/>
        <w:ind w:firstLine="709"/>
        <w:jc w:val="both"/>
        <w:rPr>
          <w:rFonts w:ascii="Times New Roman" w:hAnsi="Times New Roman" w:cs="Times New Roman"/>
          <w:sz w:val="28"/>
          <w:szCs w:val="28"/>
        </w:rPr>
      </w:pPr>
      <w:bookmarkStart w:id="3" w:name="P139"/>
      <w:bookmarkEnd w:id="3"/>
      <w:r w:rsidRPr="005F2B59">
        <w:rPr>
          <w:rFonts w:ascii="Times New Roman" w:hAnsi="Times New Roman" w:cs="Times New Roman"/>
          <w:sz w:val="28"/>
          <w:szCs w:val="28"/>
        </w:rPr>
        <w:t xml:space="preserve">4.1.4. осуществлять контроль за выполнением Учреждением </w:t>
      </w:r>
      <w:r w:rsidR="005F2B59">
        <w:rPr>
          <w:rFonts w:ascii="Times New Roman" w:hAnsi="Times New Roman" w:cs="Times New Roman"/>
          <w:sz w:val="28"/>
          <w:szCs w:val="28"/>
        </w:rPr>
        <w:lastRenderedPageBreak/>
        <w:t>муниципального</w:t>
      </w:r>
      <w:r w:rsidRPr="005F2B59">
        <w:rPr>
          <w:rFonts w:ascii="Times New Roman" w:hAnsi="Times New Roman" w:cs="Times New Roman"/>
          <w:sz w:val="28"/>
          <w:szCs w:val="28"/>
        </w:rPr>
        <w:t xml:space="preserve"> задания в порядке, предусмотренном </w:t>
      </w:r>
      <w:r w:rsidR="005F2B59">
        <w:rPr>
          <w:rFonts w:ascii="Times New Roman" w:hAnsi="Times New Roman" w:cs="Times New Roman"/>
          <w:sz w:val="28"/>
          <w:szCs w:val="28"/>
        </w:rPr>
        <w:t>муниципальным</w:t>
      </w:r>
      <w:r w:rsidRPr="005F2B59">
        <w:rPr>
          <w:rFonts w:ascii="Times New Roman" w:hAnsi="Times New Roman" w:cs="Times New Roman"/>
          <w:sz w:val="28"/>
          <w:szCs w:val="28"/>
        </w:rPr>
        <w:t xml:space="preserve"> заданием, и соблюдением Учреждением условий, установленных </w:t>
      </w:r>
      <w:r w:rsidR="005F2B59">
        <w:rPr>
          <w:rFonts w:ascii="Times New Roman" w:hAnsi="Times New Roman" w:cs="Times New Roman"/>
          <w:sz w:val="28"/>
          <w:szCs w:val="28"/>
        </w:rPr>
        <w:t>муниципальным</w:t>
      </w:r>
      <w:r w:rsidRPr="005F2B59">
        <w:rPr>
          <w:rFonts w:ascii="Times New Roman" w:hAnsi="Times New Roman" w:cs="Times New Roman"/>
          <w:sz w:val="28"/>
          <w:szCs w:val="28"/>
        </w:rPr>
        <w:t xml:space="preserve"> заданием и настоящим Соглашением;</w:t>
      </w:r>
    </w:p>
    <w:p w:rsidR="005E43B4" w:rsidRPr="005F2B59" w:rsidRDefault="005E43B4" w:rsidP="005F2B59">
      <w:pPr>
        <w:pStyle w:val="ConsPlusNormal"/>
        <w:ind w:firstLine="709"/>
        <w:jc w:val="both"/>
        <w:rPr>
          <w:rFonts w:ascii="Times New Roman" w:hAnsi="Times New Roman" w:cs="Times New Roman"/>
          <w:sz w:val="28"/>
          <w:szCs w:val="28"/>
        </w:rPr>
      </w:pPr>
      <w:r w:rsidRPr="005F2B59">
        <w:rPr>
          <w:rFonts w:ascii="Times New Roman" w:hAnsi="Times New Roman" w:cs="Times New Roman"/>
          <w:sz w:val="28"/>
          <w:szCs w:val="28"/>
        </w:rPr>
        <w:t xml:space="preserve">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w:t>
      </w:r>
      <w:r w:rsidR="00BD2CD9">
        <w:rPr>
          <w:rFonts w:ascii="Times New Roman" w:hAnsi="Times New Roman" w:cs="Times New Roman"/>
          <w:sz w:val="28"/>
          <w:szCs w:val="28"/>
        </w:rPr>
        <w:t xml:space="preserve"> 2</w:t>
      </w:r>
      <w:r w:rsidRPr="005F2B59">
        <w:rPr>
          <w:rFonts w:ascii="Times New Roman" w:hAnsi="Times New Roman" w:cs="Times New Roman"/>
          <w:sz w:val="28"/>
          <w:szCs w:val="28"/>
        </w:rPr>
        <w:t xml:space="preserve"> рабочих дней, следующих за днем их получения;</w:t>
      </w:r>
    </w:p>
    <w:p w:rsidR="005E43B4" w:rsidRPr="005F2B59" w:rsidRDefault="005E43B4" w:rsidP="005F2B59">
      <w:pPr>
        <w:pStyle w:val="ConsPlusNormal"/>
        <w:ind w:firstLine="709"/>
        <w:jc w:val="both"/>
        <w:rPr>
          <w:rFonts w:ascii="Times New Roman" w:hAnsi="Times New Roman" w:cs="Times New Roman"/>
          <w:sz w:val="28"/>
          <w:szCs w:val="28"/>
        </w:rPr>
      </w:pPr>
      <w:bookmarkStart w:id="4" w:name="P141"/>
      <w:bookmarkEnd w:id="4"/>
      <w:r w:rsidRPr="005F2B59">
        <w:rPr>
          <w:rFonts w:ascii="Times New Roman" w:hAnsi="Times New Roman" w:cs="Times New Roman"/>
          <w:sz w:val="28"/>
          <w:szCs w:val="28"/>
        </w:rPr>
        <w:t xml:space="preserve">4.1.6. вносить изменения в показатели, характеризующие объем </w:t>
      </w:r>
      <w:r w:rsidR="00261DBC">
        <w:rPr>
          <w:rFonts w:ascii="Times New Roman" w:hAnsi="Times New Roman" w:cs="Times New Roman"/>
          <w:sz w:val="28"/>
          <w:szCs w:val="28"/>
        </w:rPr>
        <w:t>муниципальных</w:t>
      </w:r>
      <w:r w:rsidRPr="005F2B59">
        <w:rPr>
          <w:rFonts w:ascii="Times New Roman" w:hAnsi="Times New Roman" w:cs="Times New Roman"/>
          <w:sz w:val="28"/>
          <w:szCs w:val="28"/>
        </w:rPr>
        <w:t xml:space="preserve"> услуг (работ), установленные в </w:t>
      </w:r>
      <w:r w:rsidR="007A1949">
        <w:rPr>
          <w:rFonts w:ascii="Times New Roman" w:hAnsi="Times New Roman" w:cs="Times New Roman"/>
          <w:sz w:val="28"/>
          <w:szCs w:val="28"/>
        </w:rPr>
        <w:t>муниципальном</w:t>
      </w:r>
      <w:r w:rsidRPr="005F2B59">
        <w:rPr>
          <w:rFonts w:ascii="Times New Roman" w:hAnsi="Times New Roman" w:cs="Times New Roman"/>
          <w:sz w:val="28"/>
          <w:szCs w:val="28"/>
        </w:rPr>
        <w:t xml:space="preserve"> задании, в случае если указанные показатели необходимо уменьшить на основании предварительного отчета о выполнении </w:t>
      </w:r>
      <w:r w:rsidR="007A1949">
        <w:rPr>
          <w:rFonts w:ascii="Times New Roman" w:hAnsi="Times New Roman" w:cs="Times New Roman"/>
          <w:sz w:val="28"/>
          <w:szCs w:val="28"/>
        </w:rPr>
        <w:t>муниципального</w:t>
      </w:r>
      <w:r w:rsidRPr="005F2B59">
        <w:rPr>
          <w:rFonts w:ascii="Times New Roman" w:hAnsi="Times New Roman" w:cs="Times New Roman"/>
          <w:sz w:val="28"/>
          <w:szCs w:val="28"/>
        </w:rPr>
        <w:t xml:space="preserve"> задания в текущем финансовом году, в </w:t>
      </w:r>
      <w:r w:rsidRPr="007A1949">
        <w:rPr>
          <w:rFonts w:ascii="Times New Roman" w:hAnsi="Times New Roman" w:cs="Times New Roman"/>
          <w:sz w:val="28"/>
          <w:szCs w:val="28"/>
        </w:rPr>
        <w:t xml:space="preserve">течение </w:t>
      </w:r>
      <w:r w:rsidR="00BD2CD9">
        <w:rPr>
          <w:rFonts w:ascii="Times New Roman" w:hAnsi="Times New Roman" w:cs="Times New Roman"/>
          <w:sz w:val="28"/>
          <w:szCs w:val="28"/>
        </w:rPr>
        <w:t>15</w:t>
      </w:r>
      <w:r w:rsidRPr="007A1949">
        <w:rPr>
          <w:rFonts w:ascii="Times New Roman" w:hAnsi="Times New Roman" w:cs="Times New Roman"/>
          <w:sz w:val="28"/>
          <w:szCs w:val="28"/>
        </w:rPr>
        <w:t xml:space="preserve"> дней, следующих за днем его представления Учреждением в соответствии с </w:t>
      </w:r>
      <w:hyperlink w:anchor="P194">
        <w:r w:rsidRPr="007A1949">
          <w:rPr>
            <w:rFonts w:ascii="Times New Roman" w:hAnsi="Times New Roman" w:cs="Times New Roman"/>
            <w:sz w:val="28"/>
            <w:szCs w:val="28"/>
          </w:rPr>
          <w:t>пунктом 4.3.5.2</w:t>
        </w:r>
      </w:hyperlink>
      <w:r w:rsidRPr="007A1949">
        <w:rPr>
          <w:rFonts w:ascii="Times New Roman" w:hAnsi="Times New Roman" w:cs="Times New Roman"/>
          <w:sz w:val="28"/>
          <w:szCs w:val="28"/>
        </w:rPr>
        <w:t xml:space="preserve"> настоящего Соглашения</w:t>
      </w:r>
      <w:r w:rsidRPr="005F2B59">
        <w:rPr>
          <w:rFonts w:ascii="Times New Roman" w:hAnsi="Times New Roman" w:cs="Times New Roman"/>
          <w:sz w:val="28"/>
          <w:szCs w:val="28"/>
        </w:rPr>
        <w:t>;</w:t>
      </w:r>
    </w:p>
    <w:p w:rsidR="005E43B4" w:rsidRPr="005F2B59" w:rsidRDefault="005E43B4" w:rsidP="005F2B59">
      <w:pPr>
        <w:pStyle w:val="ConsPlusNormal"/>
        <w:ind w:firstLine="709"/>
        <w:jc w:val="both"/>
        <w:rPr>
          <w:rFonts w:ascii="Times New Roman" w:hAnsi="Times New Roman" w:cs="Times New Roman"/>
          <w:sz w:val="28"/>
          <w:szCs w:val="28"/>
        </w:rPr>
      </w:pPr>
      <w:r w:rsidRPr="005F2B59">
        <w:rPr>
          <w:rFonts w:ascii="Times New Roman" w:hAnsi="Times New Roman" w:cs="Times New Roman"/>
          <w:sz w:val="28"/>
          <w:szCs w:val="28"/>
        </w:rPr>
        <w:t xml:space="preserve">4.1.7. направлять Учреждению претензию о невыполнении обязательств настоящего Соглашения в случае установления факта нарушения Учреждением условий, установленных </w:t>
      </w:r>
      <w:r w:rsidR="00261DBC">
        <w:rPr>
          <w:rFonts w:ascii="Times New Roman" w:hAnsi="Times New Roman" w:cs="Times New Roman"/>
          <w:sz w:val="28"/>
          <w:szCs w:val="28"/>
        </w:rPr>
        <w:t>муниципальным</w:t>
      </w:r>
      <w:r w:rsidRPr="005F2B59">
        <w:rPr>
          <w:rFonts w:ascii="Times New Roman" w:hAnsi="Times New Roman" w:cs="Times New Roman"/>
          <w:sz w:val="28"/>
          <w:szCs w:val="28"/>
        </w:rPr>
        <w:t xml:space="preserve"> заданием и настоящим Соглашением;</w:t>
      </w:r>
    </w:p>
    <w:p w:rsidR="005E43B4" w:rsidRPr="001373BF" w:rsidRDefault="005E43B4" w:rsidP="001373BF">
      <w:pPr>
        <w:pStyle w:val="ConsPlusNormal"/>
        <w:ind w:firstLine="709"/>
        <w:jc w:val="both"/>
        <w:rPr>
          <w:rFonts w:ascii="Times New Roman" w:hAnsi="Times New Roman" w:cs="Times New Roman"/>
          <w:sz w:val="28"/>
          <w:szCs w:val="28"/>
        </w:rPr>
      </w:pPr>
      <w:bookmarkStart w:id="5" w:name="P146"/>
      <w:bookmarkEnd w:id="5"/>
      <w:r w:rsidRPr="001373BF">
        <w:rPr>
          <w:rFonts w:ascii="Times New Roman" w:hAnsi="Times New Roman" w:cs="Times New Roman"/>
          <w:sz w:val="28"/>
          <w:szCs w:val="28"/>
        </w:rPr>
        <w:t>4.1.8. направлять Учреждению расчет объема Субсидии, подлежащей возврату в бюджет</w:t>
      </w:r>
      <w:r w:rsidR="00A22CC5">
        <w:rPr>
          <w:rFonts w:ascii="Times New Roman" w:hAnsi="Times New Roman" w:cs="Times New Roman"/>
          <w:sz w:val="28"/>
          <w:szCs w:val="28"/>
        </w:rPr>
        <w:t xml:space="preserve"> города Смоленска</w:t>
      </w:r>
      <w:r w:rsidRPr="001373BF">
        <w:rPr>
          <w:rFonts w:ascii="Times New Roman" w:hAnsi="Times New Roman" w:cs="Times New Roman"/>
          <w:sz w:val="28"/>
          <w:szCs w:val="28"/>
        </w:rPr>
        <w:t xml:space="preserve">, в случае недостижения на основании представленного Учреждением в соответствии с </w:t>
      </w:r>
      <w:hyperlink w:anchor="P198">
        <w:r w:rsidRPr="001373BF">
          <w:rPr>
            <w:rFonts w:ascii="Times New Roman" w:hAnsi="Times New Roman" w:cs="Times New Roman"/>
            <w:sz w:val="28"/>
            <w:szCs w:val="28"/>
          </w:rPr>
          <w:t>пунктом 4.3.5.3</w:t>
        </w:r>
      </w:hyperlink>
      <w:r w:rsidRPr="001373BF">
        <w:rPr>
          <w:rFonts w:ascii="Times New Roman" w:hAnsi="Times New Roman" w:cs="Times New Roman"/>
          <w:sz w:val="28"/>
          <w:szCs w:val="28"/>
        </w:rPr>
        <w:t xml:space="preserve"> настоящего Соглашения отчета о выполнении </w:t>
      </w:r>
      <w:r w:rsidR="00261DBC">
        <w:rPr>
          <w:rFonts w:ascii="Times New Roman" w:hAnsi="Times New Roman" w:cs="Times New Roman"/>
          <w:sz w:val="28"/>
          <w:szCs w:val="28"/>
        </w:rPr>
        <w:t>муниципального</w:t>
      </w:r>
      <w:r w:rsidRPr="001373BF">
        <w:rPr>
          <w:rFonts w:ascii="Times New Roman" w:hAnsi="Times New Roman" w:cs="Times New Roman"/>
          <w:sz w:val="28"/>
          <w:szCs w:val="28"/>
        </w:rPr>
        <w:t xml:space="preserve"> задания (с учетом допустимых (возможных) отклонений) показателей, характеризующих объем </w:t>
      </w:r>
      <w:r w:rsidR="00261DBC">
        <w:rPr>
          <w:rFonts w:ascii="Times New Roman" w:hAnsi="Times New Roman" w:cs="Times New Roman"/>
          <w:sz w:val="28"/>
          <w:szCs w:val="28"/>
        </w:rPr>
        <w:t>муниципальной</w:t>
      </w:r>
      <w:r w:rsidRPr="001373BF">
        <w:rPr>
          <w:rFonts w:ascii="Times New Roman" w:hAnsi="Times New Roman" w:cs="Times New Roman"/>
          <w:sz w:val="28"/>
          <w:szCs w:val="28"/>
        </w:rPr>
        <w:t xml:space="preserve"> услуги (работы), в срок не позднее </w:t>
      </w:r>
      <w:r w:rsidR="0003324F">
        <w:rPr>
          <w:rFonts w:ascii="Times New Roman" w:hAnsi="Times New Roman" w:cs="Times New Roman"/>
          <w:sz w:val="28"/>
          <w:szCs w:val="28"/>
        </w:rPr>
        <w:t>10</w:t>
      </w:r>
      <w:r w:rsidRPr="001373BF">
        <w:rPr>
          <w:rFonts w:ascii="Times New Roman" w:hAnsi="Times New Roman" w:cs="Times New Roman"/>
          <w:sz w:val="28"/>
          <w:szCs w:val="28"/>
        </w:rPr>
        <w:t xml:space="preserve"> рабочего дня, следующего за днем принятия указанного отчета;</w:t>
      </w:r>
    </w:p>
    <w:p w:rsidR="005E43B4" w:rsidRPr="006D0E34" w:rsidRDefault="005E43B4" w:rsidP="006D0E34">
      <w:pPr>
        <w:pStyle w:val="ConsPlusNormal"/>
        <w:ind w:firstLine="709"/>
        <w:jc w:val="both"/>
        <w:rPr>
          <w:rFonts w:ascii="Times New Roman" w:hAnsi="Times New Roman" w:cs="Times New Roman"/>
          <w:sz w:val="28"/>
          <w:szCs w:val="28"/>
        </w:rPr>
      </w:pPr>
      <w:r w:rsidRPr="006D0E34">
        <w:rPr>
          <w:rFonts w:ascii="Times New Roman" w:hAnsi="Times New Roman" w:cs="Times New Roman"/>
          <w:sz w:val="28"/>
          <w:szCs w:val="28"/>
        </w:rPr>
        <w:t xml:space="preserve">4.1.9. направлять Учреждению после принятия отчета о выполнении </w:t>
      </w:r>
      <w:r w:rsidR="00261DBC">
        <w:rPr>
          <w:rFonts w:ascii="Times New Roman" w:hAnsi="Times New Roman" w:cs="Times New Roman"/>
          <w:sz w:val="28"/>
          <w:szCs w:val="28"/>
        </w:rPr>
        <w:t>муниципального</w:t>
      </w:r>
      <w:r w:rsidRPr="006D0E34">
        <w:rPr>
          <w:rFonts w:ascii="Times New Roman" w:hAnsi="Times New Roman" w:cs="Times New Roman"/>
          <w:sz w:val="28"/>
          <w:szCs w:val="28"/>
        </w:rPr>
        <w:t xml:space="preserve"> задания, представленного Учреждением в соответствии с </w:t>
      </w:r>
      <w:hyperlink w:anchor="P198">
        <w:r w:rsidRPr="006D0E34">
          <w:rPr>
            <w:rFonts w:ascii="Times New Roman" w:hAnsi="Times New Roman" w:cs="Times New Roman"/>
            <w:sz w:val="28"/>
            <w:szCs w:val="28"/>
          </w:rPr>
          <w:t>пунктом 4.3.5.3</w:t>
        </w:r>
      </w:hyperlink>
      <w:r w:rsidRPr="006D0E34">
        <w:rPr>
          <w:rFonts w:ascii="Times New Roman" w:hAnsi="Times New Roman" w:cs="Times New Roman"/>
          <w:sz w:val="28"/>
          <w:szCs w:val="28"/>
        </w:rPr>
        <w:t xml:space="preserve">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r w:rsidR="009428A1">
        <w:rPr>
          <w:rFonts w:ascii="Times New Roman" w:hAnsi="Times New Roman" w:cs="Times New Roman"/>
          <w:sz w:val="28"/>
          <w:szCs w:val="28"/>
        </w:rPr>
        <w:t xml:space="preserve"> </w:t>
      </w:r>
      <w:r w:rsidRPr="006D0E34">
        <w:rPr>
          <w:rFonts w:ascii="Times New Roman" w:hAnsi="Times New Roman" w:cs="Times New Roman"/>
          <w:sz w:val="28"/>
          <w:szCs w:val="28"/>
        </w:rPr>
        <w:t xml:space="preserve">в срок не позднее </w:t>
      </w:r>
      <w:r w:rsidR="0003324F">
        <w:rPr>
          <w:rFonts w:ascii="Times New Roman" w:hAnsi="Times New Roman" w:cs="Times New Roman"/>
          <w:sz w:val="28"/>
          <w:szCs w:val="28"/>
        </w:rPr>
        <w:t>10</w:t>
      </w:r>
      <w:r w:rsidRPr="006D0E34">
        <w:rPr>
          <w:rFonts w:ascii="Times New Roman" w:hAnsi="Times New Roman" w:cs="Times New Roman"/>
          <w:sz w:val="28"/>
          <w:szCs w:val="28"/>
        </w:rPr>
        <w:t xml:space="preserve"> рабочего дня, следующего за днем принятия указанного отчета или окончания срока действия настоящего Соглашения;</w:t>
      </w:r>
    </w:p>
    <w:p w:rsidR="005E43B4" w:rsidRPr="003823DB" w:rsidRDefault="005E43B4" w:rsidP="003B7915">
      <w:pPr>
        <w:pStyle w:val="ConsPlusNormal"/>
        <w:ind w:firstLine="709"/>
        <w:jc w:val="both"/>
        <w:rPr>
          <w:rFonts w:ascii="Times New Roman" w:hAnsi="Times New Roman" w:cs="Times New Roman"/>
          <w:sz w:val="28"/>
          <w:szCs w:val="28"/>
        </w:rPr>
      </w:pPr>
      <w:r w:rsidRPr="00951864">
        <w:rPr>
          <w:rFonts w:ascii="Times New Roman" w:hAnsi="Times New Roman" w:cs="Times New Roman"/>
          <w:sz w:val="28"/>
          <w:szCs w:val="28"/>
        </w:rPr>
        <w:t xml:space="preserve">4.1.10. выполнять иные обязательства, установленные бюджетным </w:t>
      </w:r>
      <w:r w:rsidRPr="003823DB">
        <w:rPr>
          <w:rFonts w:ascii="Times New Roman" w:hAnsi="Times New Roman" w:cs="Times New Roman"/>
          <w:sz w:val="28"/>
          <w:szCs w:val="28"/>
        </w:rPr>
        <w:t xml:space="preserve">законодательством Российской Федерации, </w:t>
      </w:r>
      <w:hyperlink r:id="rId10">
        <w:r w:rsidRPr="003823DB">
          <w:rPr>
            <w:rFonts w:ascii="Times New Roman" w:hAnsi="Times New Roman" w:cs="Times New Roman"/>
            <w:sz w:val="28"/>
            <w:szCs w:val="28"/>
          </w:rPr>
          <w:t>Положением</w:t>
        </w:r>
      </w:hyperlink>
      <w:r w:rsidRPr="003823DB">
        <w:rPr>
          <w:rFonts w:ascii="Times New Roman" w:hAnsi="Times New Roman" w:cs="Times New Roman"/>
          <w:sz w:val="28"/>
          <w:szCs w:val="28"/>
        </w:rPr>
        <w:t xml:space="preserve"> и настоящим Соглашением</w:t>
      </w:r>
      <w:r w:rsidR="003B7915">
        <w:rPr>
          <w:rFonts w:ascii="Times New Roman" w:hAnsi="Times New Roman" w:cs="Times New Roman"/>
          <w:sz w:val="28"/>
          <w:szCs w:val="28"/>
        </w:rPr>
        <w:t>.</w:t>
      </w:r>
    </w:p>
    <w:p w:rsidR="005E43B4" w:rsidRPr="003823DB" w:rsidRDefault="005E43B4" w:rsidP="00001793">
      <w:pPr>
        <w:pStyle w:val="ConsPlusNormal"/>
        <w:ind w:firstLine="709"/>
        <w:jc w:val="both"/>
        <w:rPr>
          <w:rFonts w:ascii="Times New Roman" w:hAnsi="Times New Roman" w:cs="Times New Roman"/>
          <w:sz w:val="28"/>
          <w:szCs w:val="28"/>
        </w:rPr>
      </w:pPr>
      <w:r w:rsidRPr="003823DB">
        <w:rPr>
          <w:rFonts w:ascii="Times New Roman" w:hAnsi="Times New Roman" w:cs="Times New Roman"/>
          <w:sz w:val="28"/>
          <w:szCs w:val="28"/>
        </w:rPr>
        <w:t>4.2. Учредитель вправе:</w:t>
      </w:r>
    </w:p>
    <w:p w:rsidR="005E43B4" w:rsidRPr="003823DB" w:rsidRDefault="005E43B4" w:rsidP="00001793">
      <w:pPr>
        <w:pStyle w:val="ConsPlusNormal"/>
        <w:ind w:firstLine="709"/>
        <w:jc w:val="both"/>
        <w:rPr>
          <w:rFonts w:ascii="Times New Roman" w:hAnsi="Times New Roman" w:cs="Times New Roman"/>
          <w:sz w:val="28"/>
          <w:szCs w:val="28"/>
        </w:rPr>
      </w:pPr>
      <w:r w:rsidRPr="003823DB">
        <w:rPr>
          <w:rFonts w:ascii="Times New Roman" w:hAnsi="Times New Roman" w:cs="Times New Roman"/>
          <w:sz w:val="28"/>
          <w:szCs w:val="28"/>
        </w:rPr>
        <w:t xml:space="preserve">4.2.1. запрашивать у Учреждения информацию и документы, необходимые для осуществления контроля за выполнением Учреждением </w:t>
      </w:r>
      <w:r w:rsidR="00261DBC" w:rsidRPr="003823DB">
        <w:rPr>
          <w:rFonts w:ascii="Times New Roman" w:hAnsi="Times New Roman" w:cs="Times New Roman"/>
          <w:sz w:val="28"/>
          <w:szCs w:val="28"/>
        </w:rPr>
        <w:t>муниципального</w:t>
      </w:r>
      <w:r w:rsidRPr="003823DB">
        <w:rPr>
          <w:rFonts w:ascii="Times New Roman" w:hAnsi="Times New Roman" w:cs="Times New Roman"/>
          <w:sz w:val="28"/>
          <w:szCs w:val="28"/>
        </w:rPr>
        <w:t xml:space="preserve"> задания;</w:t>
      </w:r>
    </w:p>
    <w:p w:rsidR="005E43B4" w:rsidRPr="003823DB" w:rsidRDefault="005E43B4" w:rsidP="00001793">
      <w:pPr>
        <w:pStyle w:val="ConsPlusNormal"/>
        <w:ind w:firstLine="709"/>
        <w:jc w:val="both"/>
        <w:rPr>
          <w:rFonts w:ascii="Times New Roman" w:hAnsi="Times New Roman" w:cs="Times New Roman"/>
          <w:sz w:val="28"/>
          <w:szCs w:val="28"/>
        </w:rPr>
      </w:pPr>
      <w:bookmarkStart w:id="6" w:name="P162"/>
      <w:bookmarkEnd w:id="6"/>
      <w:r w:rsidRPr="003823DB">
        <w:rPr>
          <w:rFonts w:ascii="Times New Roman" w:hAnsi="Times New Roman" w:cs="Times New Roman"/>
          <w:sz w:val="28"/>
          <w:szCs w:val="28"/>
        </w:rPr>
        <w:t>4.2.2. принимать решение об изменении размера Субсидии:</w:t>
      </w:r>
    </w:p>
    <w:p w:rsidR="005E43B4" w:rsidRPr="00001793" w:rsidRDefault="005E43B4" w:rsidP="00001793">
      <w:pPr>
        <w:pStyle w:val="ConsPlusNormal"/>
        <w:ind w:firstLine="709"/>
        <w:jc w:val="both"/>
        <w:rPr>
          <w:rFonts w:ascii="Times New Roman" w:hAnsi="Times New Roman" w:cs="Times New Roman"/>
          <w:sz w:val="28"/>
          <w:szCs w:val="28"/>
        </w:rPr>
      </w:pPr>
      <w:bookmarkStart w:id="7" w:name="P163"/>
      <w:bookmarkEnd w:id="7"/>
      <w:r w:rsidRPr="003823DB">
        <w:rPr>
          <w:rFonts w:ascii="Times New Roman" w:hAnsi="Times New Roman" w:cs="Times New Roman"/>
          <w:sz w:val="28"/>
          <w:szCs w:val="28"/>
        </w:rPr>
        <w:t xml:space="preserve">4.2.2.1. при соответствующем изменении показателей, характеризующих объем </w:t>
      </w:r>
      <w:r w:rsidR="00261DBC" w:rsidRPr="003823DB">
        <w:rPr>
          <w:rFonts w:ascii="Times New Roman" w:hAnsi="Times New Roman" w:cs="Times New Roman"/>
          <w:sz w:val="28"/>
          <w:szCs w:val="28"/>
        </w:rPr>
        <w:t>муниципальных</w:t>
      </w:r>
      <w:r w:rsidRPr="003823DB">
        <w:rPr>
          <w:rFonts w:ascii="Times New Roman" w:hAnsi="Times New Roman" w:cs="Times New Roman"/>
          <w:sz w:val="28"/>
          <w:szCs w:val="28"/>
        </w:rPr>
        <w:t xml:space="preserve"> услуг (ра</w:t>
      </w:r>
      <w:r w:rsidRPr="00001793">
        <w:rPr>
          <w:rFonts w:ascii="Times New Roman" w:hAnsi="Times New Roman" w:cs="Times New Roman"/>
          <w:sz w:val="28"/>
          <w:szCs w:val="28"/>
        </w:rPr>
        <w:t xml:space="preserve">бот), установленных в </w:t>
      </w:r>
      <w:r w:rsidR="00001793">
        <w:rPr>
          <w:rFonts w:ascii="Times New Roman" w:hAnsi="Times New Roman" w:cs="Times New Roman"/>
          <w:sz w:val="28"/>
          <w:szCs w:val="28"/>
        </w:rPr>
        <w:t>муниципальном</w:t>
      </w:r>
      <w:r w:rsidRPr="00001793">
        <w:rPr>
          <w:rFonts w:ascii="Times New Roman" w:hAnsi="Times New Roman" w:cs="Times New Roman"/>
          <w:sz w:val="28"/>
          <w:szCs w:val="28"/>
        </w:rPr>
        <w:t xml:space="preserve"> задании:</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4.2.2.1.1. в случае уменьшения Учредителю ранее утвержденных лимитов бюджетных обязательств, указанных в </w:t>
      </w:r>
      <w:hyperlink w:anchor="P97">
        <w:r w:rsidRPr="00001793">
          <w:rPr>
            <w:rFonts w:ascii="Times New Roman" w:hAnsi="Times New Roman" w:cs="Times New Roman"/>
            <w:sz w:val="28"/>
            <w:szCs w:val="28"/>
          </w:rPr>
          <w:t>пункте 2.2</w:t>
        </w:r>
      </w:hyperlink>
      <w:r w:rsidRPr="00001793">
        <w:rPr>
          <w:rFonts w:ascii="Times New Roman" w:hAnsi="Times New Roman" w:cs="Times New Roman"/>
          <w:sz w:val="28"/>
          <w:szCs w:val="28"/>
        </w:rPr>
        <w:t xml:space="preserve"> настоящего Соглашения;</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4.2.2.1.2. в случае увеличения (при наличии у Учредителя лимитов бюджетных обязательств, указанных в </w:t>
      </w:r>
      <w:hyperlink w:anchor="P97">
        <w:r w:rsidRPr="00001793">
          <w:rPr>
            <w:rFonts w:ascii="Times New Roman" w:hAnsi="Times New Roman" w:cs="Times New Roman"/>
            <w:sz w:val="28"/>
            <w:szCs w:val="28"/>
          </w:rPr>
          <w:t>пункте 2.2</w:t>
        </w:r>
      </w:hyperlink>
      <w:r w:rsidRPr="00001793">
        <w:rPr>
          <w:rFonts w:ascii="Times New Roman" w:hAnsi="Times New Roman" w:cs="Times New Roman"/>
          <w:sz w:val="28"/>
          <w:szCs w:val="28"/>
        </w:rPr>
        <w:t xml:space="preserve"> настоящего Соглашения) или </w:t>
      </w:r>
      <w:r w:rsidRPr="00001793">
        <w:rPr>
          <w:rFonts w:ascii="Times New Roman" w:hAnsi="Times New Roman" w:cs="Times New Roman"/>
          <w:sz w:val="28"/>
          <w:szCs w:val="28"/>
        </w:rPr>
        <w:lastRenderedPageBreak/>
        <w:t xml:space="preserve">уменьшения потребности в оказании </w:t>
      </w:r>
      <w:r w:rsidR="00261DBC">
        <w:rPr>
          <w:rFonts w:ascii="Times New Roman" w:hAnsi="Times New Roman" w:cs="Times New Roman"/>
          <w:sz w:val="28"/>
          <w:szCs w:val="28"/>
        </w:rPr>
        <w:t>муниципальных</w:t>
      </w:r>
      <w:r w:rsidRPr="00001793">
        <w:rPr>
          <w:rFonts w:ascii="Times New Roman" w:hAnsi="Times New Roman" w:cs="Times New Roman"/>
          <w:sz w:val="28"/>
          <w:szCs w:val="28"/>
        </w:rPr>
        <w:t xml:space="preserve"> услуг (выполнении работ);</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4.2.2.1.3. в случае принятия решения по результатам рассмотрения предложений Учреждения, направленных в соответствии с </w:t>
      </w:r>
      <w:hyperlink w:anchor="P212">
        <w:r w:rsidRPr="00001793">
          <w:rPr>
            <w:rFonts w:ascii="Times New Roman" w:hAnsi="Times New Roman" w:cs="Times New Roman"/>
            <w:sz w:val="28"/>
            <w:szCs w:val="28"/>
          </w:rPr>
          <w:t>пунктом 4.4.2</w:t>
        </w:r>
      </w:hyperlink>
      <w:r w:rsidRPr="00001793">
        <w:rPr>
          <w:rFonts w:ascii="Times New Roman" w:hAnsi="Times New Roman" w:cs="Times New Roman"/>
          <w:sz w:val="28"/>
          <w:szCs w:val="28"/>
        </w:rPr>
        <w:t xml:space="preserve"> настоящего Соглашения;</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4.2.2.1.4. на основании промежуточного отчета о выполнении </w:t>
      </w:r>
      <w:r w:rsidR="00261DBC">
        <w:rPr>
          <w:rFonts w:ascii="Times New Roman" w:hAnsi="Times New Roman" w:cs="Times New Roman"/>
          <w:sz w:val="28"/>
          <w:szCs w:val="28"/>
        </w:rPr>
        <w:t>муниципального</w:t>
      </w:r>
      <w:r w:rsidRPr="00001793">
        <w:rPr>
          <w:rFonts w:ascii="Times New Roman" w:hAnsi="Times New Roman" w:cs="Times New Roman"/>
          <w:sz w:val="28"/>
          <w:szCs w:val="28"/>
        </w:rPr>
        <w:t xml:space="preserve"> задания, представленного Учреждением в соответствии с </w:t>
      </w:r>
      <w:hyperlink w:anchor="P190">
        <w:r w:rsidRPr="00001793">
          <w:rPr>
            <w:rFonts w:ascii="Times New Roman" w:hAnsi="Times New Roman" w:cs="Times New Roman"/>
            <w:sz w:val="28"/>
            <w:szCs w:val="28"/>
          </w:rPr>
          <w:t>пунктом 4.3.5.1</w:t>
        </w:r>
      </w:hyperlink>
      <w:r w:rsidRPr="00001793">
        <w:rPr>
          <w:rFonts w:ascii="Times New Roman" w:hAnsi="Times New Roman" w:cs="Times New Roman"/>
          <w:sz w:val="28"/>
          <w:szCs w:val="28"/>
        </w:rPr>
        <w:t xml:space="preserve"> настоящего Соглашения;</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4.2.2.2. без соответствующего изменения показателей, характеризующих объем </w:t>
      </w:r>
      <w:r w:rsidR="00261DBC">
        <w:rPr>
          <w:rFonts w:ascii="Times New Roman" w:hAnsi="Times New Roman" w:cs="Times New Roman"/>
          <w:sz w:val="28"/>
          <w:szCs w:val="28"/>
        </w:rPr>
        <w:t>муниципальных</w:t>
      </w:r>
      <w:r w:rsidRPr="00001793">
        <w:rPr>
          <w:rFonts w:ascii="Times New Roman" w:hAnsi="Times New Roman" w:cs="Times New Roman"/>
          <w:sz w:val="28"/>
          <w:szCs w:val="28"/>
        </w:rPr>
        <w:t xml:space="preserve"> услуг (работ), установленных в </w:t>
      </w:r>
      <w:r w:rsidR="00261DBC">
        <w:rPr>
          <w:rFonts w:ascii="Times New Roman" w:hAnsi="Times New Roman" w:cs="Times New Roman"/>
          <w:sz w:val="28"/>
          <w:szCs w:val="28"/>
        </w:rPr>
        <w:t>муниципальном</w:t>
      </w:r>
      <w:r w:rsidRPr="00001793">
        <w:rPr>
          <w:rFonts w:ascii="Times New Roman" w:hAnsi="Times New Roman" w:cs="Times New Roman"/>
          <w:sz w:val="28"/>
          <w:szCs w:val="28"/>
        </w:rPr>
        <w:t xml:space="preserve"> задании, в случаях, предусмотренных </w:t>
      </w:r>
      <w:hyperlink r:id="rId11">
        <w:r w:rsidRPr="00001793">
          <w:rPr>
            <w:rFonts w:ascii="Times New Roman" w:hAnsi="Times New Roman" w:cs="Times New Roman"/>
            <w:sz w:val="28"/>
            <w:szCs w:val="28"/>
          </w:rPr>
          <w:t>Положением</w:t>
        </w:r>
      </w:hyperlink>
      <w:r w:rsidRPr="00001793">
        <w:rPr>
          <w:rFonts w:ascii="Times New Roman" w:hAnsi="Times New Roman" w:cs="Times New Roman"/>
          <w:sz w:val="28"/>
          <w:szCs w:val="28"/>
        </w:rPr>
        <w:t>;</w:t>
      </w:r>
    </w:p>
    <w:p w:rsidR="005E43B4" w:rsidRPr="003823DB" w:rsidRDefault="005E43B4" w:rsidP="003B7915">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4.2.3. осуществлять иные права, установленные бюджетным законодательством Российской Федерации, </w:t>
      </w:r>
      <w:hyperlink r:id="rId12">
        <w:r w:rsidRPr="00001793">
          <w:rPr>
            <w:rFonts w:ascii="Times New Roman" w:hAnsi="Times New Roman" w:cs="Times New Roman"/>
            <w:sz w:val="28"/>
            <w:szCs w:val="28"/>
          </w:rPr>
          <w:t>Положением</w:t>
        </w:r>
      </w:hyperlink>
      <w:r w:rsidRPr="00001793">
        <w:rPr>
          <w:rFonts w:ascii="Times New Roman" w:hAnsi="Times New Roman" w:cs="Times New Roman"/>
          <w:sz w:val="28"/>
          <w:szCs w:val="28"/>
        </w:rPr>
        <w:t xml:space="preserve"> и настоящим Соглашением</w:t>
      </w:r>
      <w:r w:rsidR="003B7915">
        <w:rPr>
          <w:rFonts w:ascii="Times New Roman" w:hAnsi="Times New Roman" w:cs="Times New Roman"/>
          <w:sz w:val="28"/>
          <w:szCs w:val="28"/>
        </w:rPr>
        <w:t>.</w:t>
      </w:r>
    </w:p>
    <w:p w:rsidR="005E43B4" w:rsidRPr="00001793" w:rsidRDefault="005E43B4" w:rsidP="00001793">
      <w:pPr>
        <w:pStyle w:val="ConsPlusNonformat"/>
        <w:ind w:firstLine="709"/>
        <w:jc w:val="both"/>
        <w:rPr>
          <w:rFonts w:ascii="Times New Roman" w:hAnsi="Times New Roman" w:cs="Times New Roman"/>
          <w:sz w:val="28"/>
          <w:szCs w:val="28"/>
        </w:rPr>
      </w:pPr>
      <w:r w:rsidRPr="003823DB">
        <w:rPr>
          <w:rFonts w:ascii="Times New Roman" w:hAnsi="Times New Roman" w:cs="Times New Roman"/>
          <w:sz w:val="28"/>
          <w:szCs w:val="28"/>
        </w:rPr>
        <w:t>4.3. Учреждение обязуется:</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4.3.1. предоставлять по запросу Учредителя информацию и документы, необходимые для осуществления контроля, предусмотренного </w:t>
      </w:r>
      <w:hyperlink w:anchor="P139">
        <w:r w:rsidRPr="00001793">
          <w:rPr>
            <w:rFonts w:ascii="Times New Roman" w:hAnsi="Times New Roman" w:cs="Times New Roman"/>
            <w:sz w:val="28"/>
            <w:szCs w:val="28"/>
          </w:rPr>
          <w:t>пунктом 4.1.4</w:t>
        </w:r>
      </w:hyperlink>
      <w:r w:rsidRPr="00001793">
        <w:rPr>
          <w:rFonts w:ascii="Times New Roman" w:hAnsi="Times New Roman" w:cs="Times New Roman"/>
          <w:sz w:val="28"/>
          <w:szCs w:val="28"/>
        </w:rPr>
        <w:t xml:space="preserve"> настоящего Соглашения;</w:t>
      </w:r>
    </w:p>
    <w:p w:rsidR="005E43B4" w:rsidRPr="00001793" w:rsidRDefault="005E43B4" w:rsidP="00001793">
      <w:pPr>
        <w:pStyle w:val="ConsPlusNormal"/>
        <w:ind w:firstLine="709"/>
        <w:jc w:val="both"/>
        <w:rPr>
          <w:rFonts w:ascii="Times New Roman" w:hAnsi="Times New Roman" w:cs="Times New Roman"/>
          <w:sz w:val="28"/>
          <w:szCs w:val="28"/>
        </w:rPr>
      </w:pPr>
      <w:bookmarkStart w:id="8" w:name="P180"/>
      <w:bookmarkEnd w:id="8"/>
      <w:r w:rsidRPr="00001793">
        <w:rPr>
          <w:rFonts w:ascii="Times New Roman" w:hAnsi="Times New Roman" w:cs="Times New Roman"/>
          <w:sz w:val="28"/>
          <w:szCs w:val="28"/>
        </w:rPr>
        <w:t>4.3.2. обеспечивать возврат Субсидии в бюджет</w:t>
      </w:r>
      <w:r w:rsidR="00A22CC5">
        <w:rPr>
          <w:rFonts w:ascii="Times New Roman" w:hAnsi="Times New Roman" w:cs="Times New Roman"/>
          <w:sz w:val="28"/>
          <w:szCs w:val="28"/>
        </w:rPr>
        <w:t xml:space="preserve"> города Смоленска</w:t>
      </w:r>
      <w:r w:rsidRPr="00001793">
        <w:rPr>
          <w:rFonts w:ascii="Times New Roman" w:hAnsi="Times New Roman" w:cs="Times New Roman"/>
          <w:sz w:val="28"/>
          <w:szCs w:val="28"/>
        </w:rPr>
        <w:t xml:space="preserve"> в объеме и сроки, указанные в расчете, направленном Учредителем в соответствии с </w:t>
      </w:r>
      <w:hyperlink w:anchor="P146">
        <w:r w:rsidRPr="00001793">
          <w:rPr>
            <w:rFonts w:ascii="Times New Roman" w:hAnsi="Times New Roman" w:cs="Times New Roman"/>
            <w:sz w:val="28"/>
            <w:szCs w:val="28"/>
          </w:rPr>
          <w:t>пунктом 4.1.8</w:t>
        </w:r>
      </w:hyperlink>
      <w:r w:rsidRPr="00001793">
        <w:rPr>
          <w:rFonts w:ascii="Times New Roman" w:hAnsi="Times New Roman" w:cs="Times New Roman"/>
          <w:sz w:val="28"/>
          <w:szCs w:val="28"/>
        </w:rPr>
        <w:t xml:space="preserve"> настоящего Соглашения;</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4.3.3. направлять средства Субсидии на выплаты, установленные планом финансово-хозяйственной деятельности Учреждения, составленным и утвержденным в порядке, определенном Учредителем (далее - план финансово-хозяйственной деятельности);</w:t>
      </w:r>
    </w:p>
    <w:p w:rsidR="005E43B4" w:rsidRPr="00001793" w:rsidRDefault="005E43B4" w:rsidP="00001793">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 xml:space="preserve">4.3.4. представлять сведения о привлечении юридических лиц, индивидуальных предпринимателей в случае привлечения таких лиц к выполнению части объема </w:t>
      </w:r>
      <w:r w:rsidR="00261DBC">
        <w:rPr>
          <w:rFonts w:ascii="Times New Roman" w:hAnsi="Times New Roman" w:cs="Times New Roman"/>
          <w:sz w:val="28"/>
          <w:szCs w:val="28"/>
        </w:rPr>
        <w:t>муниципальной</w:t>
      </w:r>
      <w:r w:rsidRPr="00001793">
        <w:rPr>
          <w:rFonts w:ascii="Times New Roman" w:hAnsi="Times New Roman" w:cs="Times New Roman"/>
          <w:sz w:val="28"/>
          <w:szCs w:val="28"/>
        </w:rPr>
        <w:t xml:space="preserve"> услуги и (или) работы при представлении отчета, предусмотренного </w:t>
      </w:r>
      <w:hyperlink w:anchor="P198">
        <w:r w:rsidRPr="00001793">
          <w:rPr>
            <w:rFonts w:ascii="Times New Roman" w:hAnsi="Times New Roman" w:cs="Times New Roman"/>
            <w:sz w:val="28"/>
            <w:szCs w:val="28"/>
          </w:rPr>
          <w:t>пунктом 4.3.5.3</w:t>
        </w:r>
      </w:hyperlink>
      <w:r w:rsidRPr="00001793">
        <w:rPr>
          <w:rFonts w:ascii="Times New Roman" w:hAnsi="Times New Roman" w:cs="Times New Roman"/>
          <w:sz w:val="28"/>
          <w:szCs w:val="28"/>
        </w:rPr>
        <w:t xml:space="preserve"> настоящего Соглашения;</w:t>
      </w:r>
    </w:p>
    <w:p w:rsidR="005E43B4" w:rsidRPr="00AB0EA8" w:rsidRDefault="005E43B4" w:rsidP="00AB0EA8">
      <w:pPr>
        <w:pStyle w:val="ConsPlusNormal"/>
        <w:ind w:firstLine="709"/>
        <w:jc w:val="both"/>
        <w:rPr>
          <w:rFonts w:ascii="Times New Roman" w:hAnsi="Times New Roman" w:cs="Times New Roman"/>
          <w:sz w:val="28"/>
          <w:szCs w:val="28"/>
        </w:rPr>
      </w:pPr>
      <w:r w:rsidRPr="00001793">
        <w:rPr>
          <w:rFonts w:ascii="Times New Roman" w:hAnsi="Times New Roman" w:cs="Times New Roman"/>
          <w:sz w:val="28"/>
          <w:szCs w:val="28"/>
        </w:rPr>
        <w:t>4</w:t>
      </w:r>
      <w:r w:rsidRPr="00AB0EA8">
        <w:rPr>
          <w:rFonts w:ascii="Times New Roman" w:hAnsi="Times New Roman" w:cs="Times New Roman"/>
          <w:sz w:val="28"/>
          <w:szCs w:val="28"/>
        </w:rPr>
        <w:t xml:space="preserve">.3.5. представлять Учредителю по форме, предусмотренной </w:t>
      </w:r>
      <w:hyperlink r:id="rId13">
        <w:r w:rsidRPr="00AB0EA8">
          <w:rPr>
            <w:rFonts w:ascii="Times New Roman" w:hAnsi="Times New Roman" w:cs="Times New Roman"/>
            <w:sz w:val="28"/>
            <w:szCs w:val="28"/>
          </w:rPr>
          <w:t xml:space="preserve">приложением </w:t>
        </w:r>
        <w:r w:rsidR="00001793" w:rsidRPr="00AB0EA8">
          <w:rPr>
            <w:rFonts w:ascii="Times New Roman" w:hAnsi="Times New Roman" w:cs="Times New Roman"/>
            <w:sz w:val="28"/>
            <w:szCs w:val="28"/>
          </w:rPr>
          <w:t>№</w:t>
        </w:r>
        <w:r w:rsidRPr="00AB0EA8">
          <w:rPr>
            <w:rFonts w:ascii="Times New Roman" w:hAnsi="Times New Roman" w:cs="Times New Roman"/>
            <w:sz w:val="28"/>
            <w:szCs w:val="28"/>
          </w:rPr>
          <w:t xml:space="preserve"> 2</w:t>
        </w:r>
      </w:hyperlink>
      <w:r w:rsidRPr="00AB0EA8">
        <w:rPr>
          <w:rFonts w:ascii="Times New Roman" w:hAnsi="Times New Roman" w:cs="Times New Roman"/>
          <w:sz w:val="28"/>
          <w:szCs w:val="28"/>
        </w:rPr>
        <w:t xml:space="preserve"> к Положению:</w:t>
      </w:r>
    </w:p>
    <w:p w:rsidR="005E43B4" w:rsidRPr="00AB0EA8" w:rsidRDefault="005E43B4" w:rsidP="00AB0EA8">
      <w:pPr>
        <w:pStyle w:val="ConsPlusNormal"/>
        <w:ind w:firstLine="709"/>
        <w:jc w:val="both"/>
        <w:rPr>
          <w:rFonts w:ascii="Times New Roman" w:hAnsi="Times New Roman" w:cs="Times New Roman"/>
          <w:sz w:val="28"/>
          <w:szCs w:val="28"/>
        </w:rPr>
      </w:pPr>
      <w:bookmarkStart w:id="9" w:name="P190"/>
      <w:bookmarkEnd w:id="9"/>
      <w:r w:rsidRPr="00AB0EA8">
        <w:rPr>
          <w:rFonts w:ascii="Times New Roman" w:hAnsi="Times New Roman" w:cs="Times New Roman"/>
          <w:sz w:val="28"/>
          <w:szCs w:val="28"/>
        </w:rPr>
        <w:t xml:space="preserve">4.3.5.1. промежуточный отчет о выполнении </w:t>
      </w:r>
      <w:r w:rsidR="00261DBC">
        <w:rPr>
          <w:rFonts w:ascii="Times New Roman" w:hAnsi="Times New Roman" w:cs="Times New Roman"/>
          <w:sz w:val="28"/>
          <w:szCs w:val="28"/>
        </w:rPr>
        <w:t>муниципального</w:t>
      </w:r>
      <w:r w:rsidRPr="00AB0EA8">
        <w:rPr>
          <w:rFonts w:ascii="Times New Roman" w:hAnsi="Times New Roman" w:cs="Times New Roman"/>
          <w:sz w:val="28"/>
          <w:szCs w:val="28"/>
        </w:rPr>
        <w:t xml:space="preserve"> задания в срок, установленный </w:t>
      </w:r>
      <w:r w:rsidR="00261DBC">
        <w:rPr>
          <w:rFonts w:ascii="Times New Roman" w:hAnsi="Times New Roman" w:cs="Times New Roman"/>
          <w:sz w:val="28"/>
          <w:szCs w:val="28"/>
        </w:rPr>
        <w:t>муниципальным</w:t>
      </w:r>
      <w:r w:rsidRPr="00AB0EA8">
        <w:rPr>
          <w:rFonts w:ascii="Times New Roman" w:hAnsi="Times New Roman" w:cs="Times New Roman"/>
          <w:sz w:val="28"/>
          <w:szCs w:val="28"/>
        </w:rPr>
        <w:t xml:space="preserve"> заданием;</w:t>
      </w:r>
    </w:p>
    <w:p w:rsidR="005E43B4" w:rsidRPr="00AB0EA8" w:rsidRDefault="005E43B4" w:rsidP="00AB0EA8">
      <w:pPr>
        <w:pStyle w:val="ConsPlusNormal"/>
        <w:ind w:firstLine="709"/>
        <w:jc w:val="both"/>
        <w:rPr>
          <w:rFonts w:ascii="Times New Roman" w:hAnsi="Times New Roman" w:cs="Times New Roman"/>
          <w:sz w:val="28"/>
          <w:szCs w:val="28"/>
        </w:rPr>
      </w:pPr>
      <w:bookmarkStart w:id="10" w:name="P194"/>
      <w:bookmarkEnd w:id="10"/>
      <w:r w:rsidRPr="00AB0EA8">
        <w:rPr>
          <w:rFonts w:ascii="Times New Roman" w:hAnsi="Times New Roman" w:cs="Times New Roman"/>
          <w:sz w:val="28"/>
          <w:szCs w:val="28"/>
        </w:rPr>
        <w:t xml:space="preserve">4.3.5.2. предварительный отчет о выполнении </w:t>
      </w:r>
      <w:r w:rsidR="00261DBC">
        <w:rPr>
          <w:rFonts w:ascii="Times New Roman" w:hAnsi="Times New Roman" w:cs="Times New Roman"/>
          <w:sz w:val="28"/>
          <w:szCs w:val="28"/>
        </w:rPr>
        <w:t>муниципального</w:t>
      </w:r>
      <w:r w:rsidRPr="00AB0EA8">
        <w:rPr>
          <w:rFonts w:ascii="Times New Roman" w:hAnsi="Times New Roman" w:cs="Times New Roman"/>
          <w:sz w:val="28"/>
          <w:szCs w:val="28"/>
        </w:rPr>
        <w:t xml:space="preserve"> задания в срок, установленный </w:t>
      </w:r>
      <w:r w:rsidR="00261DBC">
        <w:rPr>
          <w:rFonts w:ascii="Times New Roman" w:hAnsi="Times New Roman" w:cs="Times New Roman"/>
          <w:sz w:val="28"/>
          <w:szCs w:val="28"/>
        </w:rPr>
        <w:t>муниципальным</w:t>
      </w:r>
      <w:r w:rsidRPr="00AB0EA8">
        <w:rPr>
          <w:rFonts w:ascii="Times New Roman" w:hAnsi="Times New Roman" w:cs="Times New Roman"/>
          <w:sz w:val="28"/>
          <w:szCs w:val="28"/>
        </w:rPr>
        <w:t xml:space="preserve"> заданием;</w:t>
      </w:r>
    </w:p>
    <w:p w:rsidR="005E43B4" w:rsidRPr="00AB0EA8" w:rsidRDefault="005E43B4" w:rsidP="00FC7352">
      <w:pPr>
        <w:pStyle w:val="ConsPlusNormal"/>
        <w:ind w:firstLine="709"/>
        <w:jc w:val="both"/>
        <w:rPr>
          <w:rFonts w:ascii="Times New Roman" w:hAnsi="Times New Roman" w:cs="Times New Roman"/>
          <w:sz w:val="28"/>
          <w:szCs w:val="28"/>
        </w:rPr>
      </w:pPr>
      <w:bookmarkStart w:id="11" w:name="P198"/>
      <w:bookmarkEnd w:id="11"/>
      <w:r w:rsidRPr="00AB0EA8">
        <w:rPr>
          <w:rFonts w:ascii="Times New Roman" w:hAnsi="Times New Roman" w:cs="Times New Roman"/>
          <w:sz w:val="28"/>
          <w:szCs w:val="28"/>
        </w:rPr>
        <w:t xml:space="preserve">4.3.5.3. отчет о выполнении </w:t>
      </w:r>
      <w:r w:rsidR="00261DBC">
        <w:rPr>
          <w:rFonts w:ascii="Times New Roman" w:hAnsi="Times New Roman" w:cs="Times New Roman"/>
          <w:sz w:val="28"/>
          <w:szCs w:val="28"/>
        </w:rPr>
        <w:t>муниципального</w:t>
      </w:r>
      <w:r w:rsidRPr="00AB0EA8">
        <w:rPr>
          <w:rFonts w:ascii="Times New Roman" w:hAnsi="Times New Roman" w:cs="Times New Roman"/>
          <w:sz w:val="28"/>
          <w:szCs w:val="28"/>
        </w:rPr>
        <w:t xml:space="preserve"> задания в срок, установленный </w:t>
      </w:r>
      <w:r w:rsidR="00261DBC">
        <w:rPr>
          <w:rFonts w:ascii="Times New Roman" w:hAnsi="Times New Roman" w:cs="Times New Roman"/>
          <w:sz w:val="28"/>
          <w:szCs w:val="28"/>
        </w:rPr>
        <w:t>муниципальным</w:t>
      </w:r>
      <w:r w:rsidR="00107E11">
        <w:rPr>
          <w:rFonts w:ascii="Times New Roman" w:hAnsi="Times New Roman" w:cs="Times New Roman"/>
          <w:sz w:val="28"/>
          <w:szCs w:val="28"/>
        </w:rPr>
        <w:t xml:space="preserve"> </w:t>
      </w:r>
      <w:r w:rsidRPr="00AB0EA8">
        <w:rPr>
          <w:rFonts w:ascii="Times New Roman" w:hAnsi="Times New Roman" w:cs="Times New Roman"/>
          <w:sz w:val="28"/>
          <w:szCs w:val="28"/>
        </w:rPr>
        <w:t>заданием;</w:t>
      </w:r>
    </w:p>
    <w:p w:rsidR="005E43B4" w:rsidRPr="00FC7352" w:rsidRDefault="005E43B4" w:rsidP="003B7915">
      <w:pPr>
        <w:pStyle w:val="ConsPlusNormal"/>
        <w:ind w:firstLine="709"/>
        <w:jc w:val="both"/>
        <w:rPr>
          <w:rFonts w:ascii="Times New Roman" w:hAnsi="Times New Roman" w:cs="Times New Roman"/>
          <w:sz w:val="28"/>
          <w:szCs w:val="28"/>
        </w:rPr>
      </w:pPr>
      <w:r w:rsidRPr="004F35DA">
        <w:rPr>
          <w:rFonts w:ascii="Times New Roman" w:hAnsi="Times New Roman" w:cs="Times New Roman"/>
          <w:sz w:val="28"/>
          <w:szCs w:val="28"/>
        </w:rPr>
        <w:t>4.3.</w:t>
      </w:r>
      <w:r w:rsidR="00C938F8" w:rsidRPr="00C938F8">
        <w:rPr>
          <w:rFonts w:ascii="Times New Roman" w:hAnsi="Times New Roman" w:cs="Times New Roman"/>
          <w:sz w:val="28"/>
          <w:szCs w:val="28"/>
        </w:rPr>
        <w:t>6</w:t>
      </w:r>
      <w:r w:rsidRPr="004F35DA">
        <w:rPr>
          <w:rFonts w:ascii="Times New Roman" w:hAnsi="Times New Roman" w:cs="Times New Roman"/>
          <w:sz w:val="28"/>
          <w:szCs w:val="28"/>
        </w:rPr>
        <w:t xml:space="preserve">. выполнять иные </w:t>
      </w:r>
      <w:r w:rsidRPr="005A0A65">
        <w:rPr>
          <w:rFonts w:ascii="Times New Roman" w:hAnsi="Times New Roman" w:cs="Times New Roman"/>
          <w:sz w:val="28"/>
          <w:szCs w:val="28"/>
        </w:rPr>
        <w:t xml:space="preserve">обязательства, установленные бюджетным законодательством Российской Федерации, </w:t>
      </w:r>
      <w:hyperlink r:id="rId14">
        <w:r w:rsidRPr="005A0A65">
          <w:rPr>
            <w:rFonts w:ascii="Times New Roman" w:hAnsi="Times New Roman" w:cs="Times New Roman"/>
            <w:sz w:val="28"/>
            <w:szCs w:val="28"/>
          </w:rPr>
          <w:t>Положением</w:t>
        </w:r>
      </w:hyperlink>
      <w:r w:rsidRPr="005A0A65">
        <w:rPr>
          <w:rFonts w:ascii="Times New Roman" w:hAnsi="Times New Roman" w:cs="Times New Roman"/>
          <w:sz w:val="28"/>
          <w:szCs w:val="28"/>
        </w:rPr>
        <w:t xml:space="preserve"> и</w:t>
      </w:r>
      <w:r w:rsidRPr="004F35DA">
        <w:rPr>
          <w:rFonts w:ascii="Times New Roman" w:hAnsi="Times New Roman" w:cs="Times New Roman"/>
          <w:sz w:val="28"/>
          <w:szCs w:val="28"/>
        </w:rPr>
        <w:t xml:space="preserve"> настоящим Соглашением</w:t>
      </w:r>
      <w:r w:rsidR="003B7915">
        <w:rPr>
          <w:rFonts w:ascii="Times New Roman" w:hAnsi="Times New Roman" w:cs="Times New Roman"/>
          <w:sz w:val="28"/>
          <w:szCs w:val="28"/>
        </w:rPr>
        <w:t>.</w:t>
      </w:r>
    </w:p>
    <w:p w:rsidR="005E43B4" w:rsidRPr="00FC7352" w:rsidRDefault="005E43B4" w:rsidP="00FC7352">
      <w:pPr>
        <w:pStyle w:val="ConsPlusNonformat"/>
        <w:ind w:firstLine="709"/>
        <w:jc w:val="both"/>
        <w:rPr>
          <w:rFonts w:ascii="Times New Roman" w:hAnsi="Times New Roman" w:cs="Times New Roman"/>
          <w:sz w:val="28"/>
          <w:szCs w:val="28"/>
        </w:rPr>
      </w:pPr>
      <w:r w:rsidRPr="00FC7352">
        <w:rPr>
          <w:rFonts w:ascii="Times New Roman" w:hAnsi="Times New Roman" w:cs="Times New Roman"/>
          <w:sz w:val="28"/>
          <w:szCs w:val="28"/>
        </w:rPr>
        <w:t>4.4. Учреждение вправе:</w:t>
      </w:r>
    </w:p>
    <w:p w:rsidR="005E43B4" w:rsidRPr="00FC7352" w:rsidRDefault="005E43B4" w:rsidP="00FC7352">
      <w:pPr>
        <w:pStyle w:val="ConsPlusNormal"/>
        <w:ind w:firstLine="709"/>
        <w:jc w:val="both"/>
        <w:rPr>
          <w:rFonts w:ascii="Times New Roman" w:hAnsi="Times New Roman" w:cs="Times New Roman"/>
          <w:sz w:val="28"/>
          <w:szCs w:val="28"/>
        </w:rPr>
      </w:pPr>
      <w:r w:rsidRPr="00FC7352">
        <w:rPr>
          <w:rFonts w:ascii="Times New Roman" w:hAnsi="Times New Roman" w:cs="Times New Roman"/>
          <w:sz w:val="28"/>
          <w:szCs w:val="28"/>
        </w:rPr>
        <w:t xml:space="preserve">4.4.1.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финансово-хозяйственной деятельности для </w:t>
      </w:r>
      <w:r w:rsidRPr="00FC7352">
        <w:rPr>
          <w:rFonts w:ascii="Times New Roman" w:hAnsi="Times New Roman" w:cs="Times New Roman"/>
          <w:sz w:val="28"/>
          <w:szCs w:val="28"/>
        </w:rPr>
        <w:lastRenderedPageBreak/>
        <w:t>достижения целей, предусмотренных уставом Учреждения, за исключением средств Субсидии, подлежащих возврату в бюджет</w:t>
      </w:r>
      <w:r w:rsidR="00A22CC5">
        <w:rPr>
          <w:rFonts w:ascii="Times New Roman" w:hAnsi="Times New Roman" w:cs="Times New Roman"/>
          <w:sz w:val="28"/>
          <w:szCs w:val="28"/>
        </w:rPr>
        <w:t xml:space="preserve"> города Смоленска</w:t>
      </w:r>
      <w:r w:rsidRPr="00FC7352">
        <w:rPr>
          <w:rFonts w:ascii="Times New Roman" w:hAnsi="Times New Roman" w:cs="Times New Roman"/>
          <w:sz w:val="28"/>
          <w:szCs w:val="28"/>
        </w:rPr>
        <w:t xml:space="preserve"> в соответствии с </w:t>
      </w:r>
      <w:hyperlink w:anchor="P180">
        <w:r w:rsidRPr="00FC7352">
          <w:rPr>
            <w:rFonts w:ascii="Times New Roman" w:hAnsi="Times New Roman" w:cs="Times New Roman"/>
            <w:sz w:val="28"/>
            <w:szCs w:val="28"/>
          </w:rPr>
          <w:t>пунктом 4.3.2</w:t>
        </w:r>
      </w:hyperlink>
      <w:r w:rsidRPr="00FC7352">
        <w:rPr>
          <w:rFonts w:ascii="Times New Roman" w:hAnsi="Times New Roman" w:cs="Times New Roman"/>
          <w:sz w:val="28"/>
          <w:szCs w:val="28"/>
        </w:rPr>
        <w:t xml:space="preserve"> настоящего Соглашения;</w:t>
      </w:r>
    </w:p>
    <w:p w:rsidR="005E43B4" w:rsidRPr="00FC7352" w:rsidRDefault="005E43B4" w:rsidP="00FC7352">
      <w:pPr>
        <w:pStyle w:val="ConsPlusNormal"/>
        <w:ind w:firstLine="709"/>
        <w:jc w:val="both"/>
        <w:rPr>
          <w:rFonts w:ascii="Times New Roman" w:hAnsi="Times New Roman" w:cs="Times New Roman"/>
          <w:sz w:val="28"/>
          <w:szCs w:val="28"/>
        </w:rPr>
      </w:pPr>
      <w:bookmarkStart w:id="12" w:name="P212"/>
      <w:bookmarkEnd w:id="12"/>
      <w:r w:rsidRPr="00FC7352">
        <w:rPr>
          <w:rFonts w:ascii="Times New Roman" w:hAnsi="Times New Roman" w:cs="Times New Roman"/>
          <w:sz w:val="28"/>
          <w:szCs w:val="28"/>
        </w:rPr>
        <w:t>4.4.2. направлять Учредителю предложения по исполнению настоящего Соглашения, в том числе по изменению размера Субсидии;</w:t>
      </w:r>
    </w:p>
    <w:p w:rsidR="005E43B4" w:rsidRPr="005A0A65" w:rsidRDefault="005E43B4" w:rsidP="00FC7352">
      <w:pPr>
        <w:pStyle w:val="ConsPlusNormal"/>
        <w:ind w:firstLine="709"/>
        <w:jc w:val="both"/>
        <w:rPr>
          <w:rFonts w:ascii="Times New Roman" w:hAnsi="Times New Roman" w:cs="Times New Roman"/>
          <w:sz w:val="28"/>
          <w:szCs w:val="28"/>
        </w:rPr>
      </w:pPr>
      <w:r w:rsidRPr="00FC7352">
        <w:rPr>
          <w:rFonts w:ascii="Times New Roman" w:hAnsi="Times New Roman" w:cs="Times New Roman"/>
          <w:sz w:val="28"/>
          <w:szCs w:val="28"/>
        </w:rPr>
        <w:t xml:space="preserve">4.4.3. обращаться к Учредителю в целях получения разъяснений в связи с </w:t>
      </w:r>
      <w:r w:rsidRPr="005A0A65">
        <w:rPr>
          <w:rFonts w:ascii="Times New Roman" w:hAnsi="Times New Roman" w:cs="Times New Roman"/>
          <w:sz w:val="28"/>
          <w:szCs w:val="28"/>
        </w:rPr>
        <w:t>исполнением настоящего Соглашения;</w:t>
      </w:r>
    </w:p>
    <w:p w:rsidR="003B7915" w:rsidRPr="007A6C11" w:rsidRDefault="005E43B4" w:rsidP="007A6C11">
      <w:pPr>
        <w:pStyle w:val="ConsPlusNormal"/>
        <w:ind w:firstLine="709"/>
        <w:jc w:val="both"/>
        <w:rPr>
          <w:rFonts w:ascii="Times New Roman" w:hAnsi="Times New Roman" w:cs="Times New Roman"/>
          <w:sz w:val="28"/>
          <w:szCs w:val="28"/>
        </w:rPr>
      </w:pPr>
      <w:r w:rsidRPr="005A0A65">
        <w:rPr>
          <w:rFonts w:ascii="Times New Roman" w:hAnsi="Times New Roman" w:cs="Times New Roman"/>
          <w:sz w:val="28"/>
          <w:szCs w:val="28"/>
        </w:rPr>
        <w:t xml:space="preserve">4.4.4. осуществлять иные права, установленные бюджетным законодательством Российской Федерации, </w:t>
      </w:r>
      <w:hyperlink r:id="rId15">
        <w:r w:rsidRPr="005A0A65">
          <w:rPr>
            <w:rFonts w:ascii="Times New Roman" w:hAnsi="Times New Roman" w:cs="Times New Roman"/>
            <w:sz w:val="28"/>
            <w:szCs w:val="28"/>
          </w:rPr>
          <w:t>Положением</w:t>
        </w:r>
      </w:hyperlink>
      <w:r w:rsidRPr="005A0A65">
        <w:rPr>
          <w:rFonts w:ascii="Times New Roman" w:hAnsi="Times New Roman" w:cs="Times New Roman"/>
          <w:sz w:val="28"/>
          <w:szCs w:val="28"/>
        </w:rPr>
        <w:t xml:space="preserve"> и настоящим Соглашением</w:t>
      </w:r>
      <w:r w:rsidR="003B7915">
        <w:rPr>
          <w:rFonts w:ascii="Times New Roman" w:hAnsi="Times New Roman" w:cs="Times New Roman"/>
          <w:sz w:val="28"/>
          <w:szCs w:val="28"/>
        </w:rPr>
        <w:t>.</w:t>
      </w:r>
    </w:p>
    <w:p w:rsidR="005E43B4" w:rsidRPr="00E627E8" w:rsidRDefault="005E43B4" w:rsidP="00D87DC5">
      <w:pPr>
        <w:pStyle w:val="ConsPlusNormal"/>
        <w:ind w:firstLine="709"/>
        <w:jc w:val="center"/>
        <w:outlineLvl w:val="1"/>
        <w:rPr>
          <w:rFonts w:ascii="Times New Roman" w:hAnsi="Times New Roman" w:cs="Times New Roman"/>
          <w:b/>
          <w:sz w:val="28"/>
          <w:szCs w:val="28"/>
        </w:rPr>
      </w:pPr>
      <w:r w:rsidRPr="00E627E8">
        <w:rPr>
          <w:rFonts w:ascii="Times New Roman" w:hAnsi="Times New Roman" w:cs="Times New Roman"/>
          <w:b/>
          <w:sz w:val="28"/>
          <w:szCs w:val="28"/>
        </w:rPr>
        <w:t>V. Ответственность Сторон</w:t>
      </w:r>
    </w:p>
    <w:p w:rsidR="005E43B4" w:rsidRPr="00E627E8" w:rsidRDefault="005E43B4" w:rsidP="00D87DC5">
      <w:pPr>
        <w:pStyle w:val="ConsPlusNormal"/>
        <w:ind w:firstLine="709"/>
        <w:jc w:val="both"/>
        <w:rPr>
          <w:rFonts w:ascii="Times New Roman" w:hAnsi="Times New Roman" w:cs="Times New Roman"/>
          <w:b/>
          <w:sz w:val="28"/>
          <w:szCs w:val="28"/>
        </w:rPr>
      </w:pP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E43B4" w:rsidRDefault="005E43B4">
      <w:pPr>
        <w:pStyle w:val="ConsPlusNormal"/>
        <w:jc w:val="both"/>
      </w:pPr>
    </w:p>
    <w:p w:rsidR="005E43B4" w:rsidRPr="00E627E8" w:rsidRDefault="005E43B4">
      <w:pPr>
        <w:pStyle w:val="ConsPlusNormal"/>
        <w:jc w:val="center"/>
        <w:outlineLvl w:val="1"/>
        <w:rPr>
          <w:rFonts w:ascii="Times New Roman" w:hAnsi="Times New Roman" w:cs="Times New Roman"/>
          <w:b/>
          <w:sz w:val="28"/>
          <w:szCs w:val="28"/>
        </w:rPr>
      </w:pPr>
      <w:r w:rsidRPr="00E627E8">
        <w:rPr>
          <w:rFonts w:ascii="Times New Roman" w:hAnsi="Times New Roman" w:cs="Times New Roman"/>
          <w:b/>
          <w:sz w:val="28"/>
          <w:szCs w:val="28"/>
        </w:rPr>
        <w:t>VI. Иные условия</w:t>
      </w:r>
    </w:p>
    <w:p w:rsidR="005E43B4" w:rsidRPr="00E627E8" w:rsidRDefault="005E43B4">
      <w:pPr>
        <w:pStyle w:val="ConsPlusNormal"/>
        <w:jc w:val="both"/>
        <w:rPr>
          <w:rFonts w:ascii="Times New Roman" w:hAnsi="Times New Roman" w:cs="Times New Roman"/>
          <w:b/>
          <w:sz w:val="28"/>
          <w:szCs w:val="28"/>
        </w:rPr>
      </w:pPr>
    </w:p>
    <w:p w:rsidR="005E43B4" w:rsidRPr="00D87DC5" w:rsidRDefault="005E43B4" w:rsidP="003B7915">
      <w:pPr>
        <w:pStyle w:val="ConsPlusNormal"/>
        <w:ind w:firstLine="709"/>
        <w:jc w:val="both"/>
        <w:rPr>
          <w:rFonts w:ascii="Times New Roman" w:hAnsi="Times New Roman" w:cs="Times New Roman"/>
        </w:rPr>
      </w:pPr>
      <w:r w:rsidRPr="00D87DC5">
        <w:rPr>
          <w:rFonts w:ascii="Times New Roman" w:hAnsi="Times New Roman" w:cs="Times New Roman"/>
          <w:sz w:val="28"/>
          <w:szCs w:val="28"/>
        </w:rPr>
        <w:t>6.1. Иные условия по настоящему Соглашению</w:t>
      </w:r>
      <w:r w:rsidR="009428A1">
        <w:rPr>
          <w:rFonts w:ascii="Times New Roman" w:hAnsi="Times New Roman" w:cs="Times New Roman"/>
          <w:sz w:val="28"/>
          <w:szCs w:val="28"/>
        </w:rPr>
        <w:t xml:space="preserve"> не установлены</w:t>
      </w:r>
      <w:r w:rsidR="003B7915">
        <w:rPr>
          <w:rFonts w:ascii="Times New Roman" w:hAnsi="Times New Roman" w:cs="Times New Roman"/>
          <w:sz w:val="28"/>
          <w:szCs w:val="28"/>
        </w:rPr>
        <w:t>.</w:t>
      </w:r>
    </w:p>
    <w:p w:rsidR="00D87DC5" w:rsidRPr="00D87DC5" w:rsidRDefault="00D87DC5" w:rsidP="00D87DC5">
      <w:pPr>
        <w:pStyle w:val="ConsPlusNormal"/>
        <w:ind w:firstLine="709"/>
        <w:jc w:val="center"/>
        <w:outlineLvl w:val="1"/>
        <w:rPr>
          <w:rFonts w:ascii="Times New Roman" w:hAnsi="Times New Roman" w:cs="Times New Roman"/>
          <w:sz w:val="28"/>
          <w:szCs w:val="28"/>
        </w:rPr>
      </w:pPr>
    </w:p>
    <w:p w:rsidR="005E43B4" w:rsidRPr="00E627E8" w:rsidRDefault="005E43B4" w:rsidP="00D87DC5">
      <w:pPr>
        <w:pStyle w:val="ConsPlusNormal"/>
        <w:jc w:val="center"/>
        <w:outlineLvl w:val="1"/>
        <w:rPr>
          <w:rFonts w:ascii="Times New Roman" w:hAnsi="Times New Roman" w:cs="Times New Roman"/>
          <w:b/>
          <w:sz w:val="28"/>
          <w:szCs w:val="28"/>
        </w:rPr>
      </w:pPr>
      <w:r w:rsidRPr="00E627E8">
        <w:rPr>
          <w:rFonts w:ascii="Times New Roman" w:hAnsi="Times New Roman" w:cs="Times New Roman"/>
          <w:b/>
          <w:sz w:val="28"/>
          <w:szCs w:val="28"/>
        </w:rPr>
        <w:t>VII. Заключительные положения</w:t>
      </w:r>
    </w:p>
    <w:p w:rsidR="005E43B4" w:rsidRPr="00E627E8" w:rsidRDefault="005E43B4" w:rsidP="00D87DC5">
      <w:pPr>
        <w:pStyle w:val="ConsPlusNormal"/>
        <w:ind w:firstLine="709"/>
        <w:jc w:val="both"/>
        <w:rPr>
          <w:rFonts w:ascii="Times New Roman" w:hAnsi="Times New Roman" w:cs="Times New Roman"/>
          <w:b/>
          <w:sz w:val="28"/>
          <w:szCs w:val="28"/>
        </w:rPr>
      </w:pP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 xml:space="preserve">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97">
        <w:r w:rsidRPr="00D87DC5">
          <w:rPr>
            <w:rFonts w:ascii="Times New Roman" w:hAnsi="Times New Roman" w:cs="Times New Roman"/>
            <w:sz w:val="28"/>
            <w:szCs w:val="28"/>
          </w:rPr>
          <w:t>пункте 2.2</w:t>
        </w:r>
      </w:hyperlink>
      <w:r w:rsidRPr="00D87DC5">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 xml:space="preserve">7.3. Изменение настоящего Соглашения, в том числе в соответствии с положениями </w:t>
      </w:r>
      <w:hyperlink w:anchor="P162">
        <w:r w:rsidRPr="00D87DC5">
          <w:rPr>
            <w:rFonts w:ascii="Times New Roman" w:hAnsi="Times New Roman" w:cs="Times New Roman"/>
            <w:sz w:val="28"/>
            <w:szCs w:val="28"/>
          </w:rPr>
          <w:t>пункта 4.2.2</w:t>
        </w:r>
      </w:hyperlink>
      <w:r w:rsidRPr="00D87DC5">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соглашения, за исключением изменения в одностороннем порядке, предусмотренного </w:t>
      </w:r>
      <w:hyperlink w:anchor="P248">
        <w:r w:rsidRPr="00D87DC5">
          <w:rPr>
            <w:rFonts w:ascii="Times New Roman" w:hAnsi="Times New Roman" w:cs="Times New Roman"/>
            <w:sz w:val="28"/>
            <w:szCs w:val="28"/>
          </w:rPr>
          <w:t>пунктом 7.4</w:t>
        </w:r>
      </w:hyperlink>
      <w:r w:rsidRPr="00D87DC5">
        <w:rPr>
          <w:rFonts w:ascii="Times New Roman" w:hAnsi="Times New Roman" w:cs="Times New Roman"/>
          <w:sz w:val="28"/>
          <w:szCs w:val="28"/>
        </w:rPr>
        <w:t xml:space="preserve"> настоящего Соглашения.</w:t>
      </w:r>
    </w:p>
    <w:p w:rsidR="005E43B4" w:rsidRPr="00D87DC5" w:rsidRDefault="005E43B4" w:rsidP="00D87DC5">
      <w:pPr>
        <w:pStyle w:val="ConsPlusNormal"/>
        <w:ind w:firstLine="709"/>
        <w:jc w:val="both"/>
        <w:rPr>
          <w:rFonts w:ascii="Times New Roman" w:hAnsi="Times New Roman" w:cs="Times New Roman"/>
          <w:sz w:val="28"/>
          <w:szCs w:val="28"/>
        </w:rPr>
      </w:pPr>
      <w:bookmarkStart w:id="13" w:name="P248"/>
      <w:bookmarkEnd w:id="13"/>
      <w:r w:rsidRPr="00D87DC5">
        <w:rPr>
          <w:rFonts w:ascii="Times New Roman" w:hAnsi="Times New Roman" w:cs="Times New Roman"/>
          <w:sz w:val="28"/>
          <w:szCs w:val="28"/>
        </w:rPr>
        <w:t>7.4. Изменение настоящего Соглашения Учредителем в одностороннем порядке, оформляемое в виде уведомления, возможно в случаях:</w:t>
      </w: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5E43B4" w:rsidRPr="00D87DC5" w:rsidRDefault="005E43B4" w:rsidP="00D87DC5">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7.4.2. изменения реквизитов Учредителя;</w:t>
      </w:r>
    </w:p>
    <w:p w:rsidR="005E43B4" w:rsidRPr="00CA5AEE" w:rsidRDefault="005E43B4" w:rsidP="00CA5AEE">
      <w:pPr>
        <w:pStyle w:val="ConsPlusNormal"/>
        <w:ind w:firstLine="709"/>
        <w:jc w:val="both"/>
        <w:rPr>
          <w:rFonts w:ascii="Times New Roman" w:hAnsi="Times New Roman" w:cs="Times New Roman"/>
          <w:sz w:val="28"/>
          <w:szCs w:val="28"/>
        </w:rPr>
      </w:pPr>
      <w:r w:rsidRPr="00D87DC5">
        <w:rPr>
          <w:rFonts w:ascii="Times New Roman" w:hAnsi="Times New Roman" w:cs="Times New Roman"/>
          <w:sz w:val="28"/>
          <w:szCs w:val="28"/>
        </w:rPr>
        <w:t xml:space="preserve">7.4.3. изменения Учредителем размера Субсидии в случае изменения показателей, характеризующих объем </w:t>
      </w:r>
      <w:r w:rsidR="00261DBC">
        <w:rPr>
          <w:rFonts w:ascii="Times New Roman" w:hAnsi="Times New Roman" w:cs="Times New Roman"/>
          <w:sz w:val="28"/>
          <w:szCs w:val="28"/>
        </w:rPr>
        <w:t>муниципальных</w:t>
      </w:r>
      <w:r w:rsidRPr="00D87DC5">
        <w:rPr>
          <w:rFonts w:ascii="Times New Roman" w:hAnsi="Times New Roman" w:cs="Times New Roman"/>
          <w:sz w:val="28"/>
          <w:szCs w:val="28"/>
        </w:rPr>
        <w:t xml:space="preserve"> услуг (работ), </w:t>
      </w:r>
      <w:r w:rsidRPr="00CA5AEE">
        <w:rPr>
          <w:rFonts w:ascii="Times New Roman" w:hAnsi="Times New Roman" w:cs="Times New Roman"/>
          <w:sz w:val="28"/>
          <w:szCs w:val="28"/>
        </w:rPr>
        <w:t xml:space="preserve">установленных в </w:t>
      </w:r>
      <w:r w:rsidR="00261DBC">
        <w:rPr>
          <w:rFonts w:ascii="Times New Roman" w:hAnsi="Times New Roman" w:cs="Times New Roman"/>
          <w:sz w:val="28"/>
          <w:szCs w:val="28"/>
        </w:rPr>
        <w:t>муниципальном</w:t>
      </w:r>
      <w:r w:rsidRPr="00CA5AEE">
        <w:rPr>
          <w:rFonts w:ascii="Times New Roman" w:hAnsi="Times New Roman" w:cs="Times New Roman"/>
          <w:sz w:val="28"/>
          <w:szCs w:val="28"/>
        </w:rPr>
        <w:t xml:space="preserve"> задании, в соответствии с </w:t>
      </w:r>
      <w:hyperlink w:anchor="P141">
        <w:r w:rsidRPr="00CA5AEE">
          <w:rPr>
            <w:rFonts w:ascii="Times New Roman" w:hAnsi="Times New Roman" w:cs="Times New Roman"/>
            <w:sz w:val="28"/>
            <w:szCs w:val="28"/>
          </w:rPr>
          <w:t>пунктами 4.1.6</w:t>
        </w:r>
      </w:hyperlink>
      <w:r w:rsidRPr="00CA5AEE">
        <w:rPr>
          <w:rFonts w:ascii="Times New Roman" w:hAnsi="Times New Roman" w:cs="Times New Roman"/>
          <w:sz w:val="28"/>
          <w:szCs w:val="28"/>
        </w:rPr>
        <w:t xml:space="preserve"> и </w:t>
      </w:r>
      <w:hyperlink w:anchor="P163">
        <w:r w:rsidRPr="00CA5AEE">
          <w:rPr>
            <w:rFonts w:ascii="Times New Roman" w:hAnsi="Times New Roman" w:cs="Times New Roman"/>
            <w:sz w:val="28"/>
            <w:szCs w:val="28"/>
          </w:rPr>
          <w:t>4.2.2.1</w:t>
        </w:r>
      </w:hyperlink>
      <w:r w:rsidRPr="00CA5AEE">
        <w:rPr>
          <w:rFonts w:ascii="Times New Roman" w:hAnsi="Times New Roman" w:cs="Times New Roman"/>
          <w:sz w:val="28"/>
          <w:szCs w:val="28"/>
        </w:rPr>
        <w:t xml:space="preserve"> настоящего Соглашения.</w:t>
      </w:r>
    </w:p>
    <w:p w:rsidR="005E43B4" w:rsidRPr="00CA5AEE" w:rsidRDefault="005E43B4" w:rsidP="00CA5AEE">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 xml:space="preserve">7.5. Расторжение настоящего Соглашения осуществляется по соглашению Сторон и оформляется в виде дополнительного соглашения, за исключением расторжения в одностороннем порядке, предусмотренного </w:t>
      </w:r>
      <w:hyperlink w:anchor="P259">
        <w:r w:rsidRPr="00CA5AEE">
          <w:rPr>
            <w:rFonts w:ascii="Times New Roman" w:hAnsi="Times New Roman" w:cs="Times New Roman"/>
            <w:sz w:val="28"/>
            <w:szCs w:val="28"/>
          </w:rPr>
          <w:t>пунктом 7.6</w:t>
        </w:r>
      </w:hyperlink>
      <w:r w:rsidRPr="00CA5AEE">
        <w:rPr>
          <w:rFonts w:ascii="Times New Roman" w:hAnsi="Times New Roman" w:cs="Times New Roman"/>
          <w:sz w:val="28"/>
          <w:szCs w:val="28"/>
        </w:rPr>
        <w:t xml:space="preserve"> настоящего Соглашения.</w:t>
      </w:r>
    </w:p>
    <w:p w:rsidR="005E43B4" w:rsidRPr="00CA5AEE" w:rsidRDefault="005E43B4" w:rsidP="00CA5AEE">
      <w:pPr>
        <w:pStyle w:val="ConsPlusNormal"/>
        <w:ind w:firstLine="709"/>
        <w:jc w:val="both"/>
        <w:rPr>
          <w:rFonts w:ascii="Times New Roman" w:hAnsi="Times New Roman" w:cs="Times New Roman"/>
          <w:sz w:val="28"/>
          <w:szCs w:val="28"/>
        </w:rPr>
      </w:pPr>
      <w:bookmarkStart w:id="14" w:name="P259"/>
      <w:bookmarkEnd w:id="14"/>
      <w:r w:rsidRPr="00CA5AEE">
        <w:rPr>
          <w:rFonts w:ascii="Times New Roman" w:hAnsi="Times New Roman" w:cs="Times New Roman"/>
          <w:sz w:val="28"/>
          <w:szCs w:val="28"/>
        </w:rPr>
        <w:t>7.6. Расторжение настоящего Соглашения Учредителем в одностороннем порядке, оформляемого в виде уведомления, возможно в случаях:</w:t>
      </w:r>
    </w:p>
    <w:p w:rsidR="005E43B4" w:rsidRPr="00CA5AEE" w:rsidRDefault="005E43B4" w:rsidP="00CA5AEE">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7.6.1. прекращения деятельности Учреждения при реорганизации или ликвидации;</w:t>
      </w:r>
    </w:p>
    <w:p w:rsidR="005E43B4" w:rsidRPr="00CA5AEE" w:rsidRDefault="005E43B4" w:rsidP="003B7915">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 xml:space="preserve">7.6.2. нарушения Учреждением условий, предусмотренных </w:t>
      </w:r>
      <w:r w:rsidR="00261DBC">
        <w:rPr>
          <w:rFonts w:ascii="Times New Roman" w:hAnsi="Times New Roman" w:cs="Times New Roman"/>
          <w:sz w:val="28"/>
          <w:szCs w:val="28"/>
        </w:rPr>
        <w:t>муниципальным</w:t>
      </w:r>
      <w:r w:rsidRPr="00CA5AEE">
        <w:rPr>
          <w:rFonts w:ascii="Times New Roman" w:hAnsi="Times New Roman" w:cs="Times New Roman"/>
          <w:sz w:val="28"/>
          <w:szCs w:val="28"/>
        </w:rPr>
        <w:t xml:space="preserve"> заданием и настоящим Соглашением</w:t>
      </w:r>
      <w:r w:rsidR="003B7915">
        <w:rPr>
          <w:rFonts w:ascii="Times New Roman" w:hAnsi="Times New Roman" w:cs="Times New Roman"/>
          <w:sz w:val="28"/>
          <w:szCs w:val="28"/>
        </w:rPr>
        <w:t>.</w:t>
      </w:r>
    </w:p>
    <w:p w:rsidR="005E43B4" w:rsidRPr="00CA5AEE" w:rsidRDefault="005E43B4" w:rsidP="00CA5AEE">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 xml:space="preserve">7.7. При досрочном прекращении выполнения </w:t>
      </w:r>
      <w:r w:rsidR="00261DBC">
        <w:rPr>
          <w:rFonts w:ascii="Times New Roman" w:hAnsi="Times New Roman" w:cs="Times New Roman"/>
          <w:sz w:val="28"/>
          <w:szCs w:val="28"/>
        </w:rPr>
        <w:t>муниципального</w:t>
      </w:r>
      <w:r w:rsidRPr="00CA5AEE">
        <w:rPr>
          <w:rFonts w:ascii="Times New Roman" w:hAnsi="Times New Roman" w:cs="Times New Roman"/>
          <w:sz w:val="28"/>
          <w:szCs w:val="28"/>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w:t>
      </w:r>
      <w:r w:rsidR="00261DBC">
        <w:rPr>
          <w:rFonts w:ascii="Times New Roman" w:hAnsi="Times New Roman" w:cs="Times New Roman"/>
          <w:sz w:val="28"/>
          <w:szCs w:val="28"/>
        </w:rPr>
        <w:t>муниципальных</w:t>
      </w:r>
      <w:r w:rsidRPr="00CA5AEE">
        <w:rPr>
          <w:rFonts w:ascii="Times New Roman" w:hAnsi="Times New Roman" w:cs="Times New Roman"/>
          <w:sz w:val="28"/>
          <w:szCs w:val="28"/>
        </w:rPr>
        <w:t xml:space="preserve"> услуг (невыполненных работ), подлежат перечислению Учреждением в бюджет</w:t>
      </w:r>
      <w:r w:rsidR="00A22CC5">
        <w:rPr>
          <w:rFonts w:ascii="Times New Roman" w:hAnsi="Times New Roman" w:cs="Times New Roman"/>
          <w:sz w:val="28"/>
          <w:szCs w:val="28"/>
        </w:rPr>
        <w:t xml:space="preserve"> города Смоленска</w:t>
      </w:r>
      <w:r w:rsidRPr="00CA5AEE">
        <w:rPr>
          <w:rFonts w:ascii="Times New Roman" w:hAnsi="Times New Roman" w:cs="Times New Roman"/>
          <w:sz w:val="28"/>
          <w:szCs w:val="28"/>
        </w:rPr>
        <w:t xml:space="preserve"> в установленном порядке.</w:t>
      </w:r>
    </w:p>
    <w:p w:rsidR="008356BF" w:rsidRPr="008356BF" w:rsidRDefault="005E43B4" w:rsidP="008356BF">
      <w:pPr>
        <w:autoSpaceDE w:val="0"/>
        <w:autoSpaceDN w:val="0"/>
        <w:adjustRightInd w:val="0"/>
        <w:spacing w:after="0" w:line="240" w:lineRule="auto"/>
        <w:ind w:firstLine="709"/>
        <w:jc w:val="both"/>
        <w:rPr>
          <w:rFonts w:ascii="Times New Roman" w:hAnsi="Times New Roman" w:cs="Times New Roman"/>
          <w:sz w:val="28"/>
          <w:szCs w:val="28"/>
        </w:rPr>
      </w:pPr>
      <w:r w:rsidRPr="00CA5AEE">
        <w:rPr>
          <w:rFonts w:ascii="Times New Roman" w:hAnsi="Times New Roman" w:cs="Times New Roman"/>
          <w:sz w:val="28"/>
          <w:szCs w:val="28"/>
        </w:rPr>
        <w:t>7.8. Документы и иная информация, предусмотренные настоящим Соглашением, направляются Сторонами</w:t>
      </w:r>
      <w:r w:rsidR="008356BF" w:rsidRPr="008356BF">
        <w:rPr>
          <w:rFonts w:ascii="Times New Roman" w:hAnsi="Times New Roman" w:cs="Times New Roman"/>
          <w:sz w:val="28"/>
          <w:szCs w:val="28"/>
        </w:rPr>
        <w:t xml:space="preserve"> следующими способами:</w:t>
      </w:r>
    </w:p>
    <w:p w:rsidR="008356BF" w:rsidRPr="008356BF" w:rsidRDefault="008356BF" w:rsidP="008356BF">
      <w:pPr>
        <w:autoSpaceDE w:val="0"/>
        <w:autoSpaceDN w:val="0"/>
        <w:adjustRightInd w:val="0"/>
        <w:spacing w:after="0" w:line="240" w:lineRule="auto"/>
        <w:ind w:firstLine="709"/>
        <w:jc w:val="both"/>
        <w:rPr>
          <w:rFonts w:ascii="Times New Roman" w:hAnsi="Times New Roman" w:cs="Times New Roman"/>
          <w:sz w:val="28"/>
          <w:szCs w:val="28"/>
        </w:rPr>
      </w:pPr>
      <w:r w:rsidRPr="008356BF">
        <w:rPr>
          <w:rFonts w:ascii="Times New Roman" w:hAnsi="Times New Roman" w:cs="Times New Roman"/>
          <w:sz w:val="28"/>
          <w:szCs w:val="28"/>
        </w:rPr>
        <w:t xml:space="preserve">7.8.1. путем использования государственной интегрированной информационной системы управления общественными финансами </w:t>
      </w:r>
      <w:r>
        <w:rPr>
          <w:rFonts w:ascii="Times New Roman" w:hAnsi="Times New Roman" w:cs="Times New Roman"/>
          <w:sz w:val="28"/>
          <w:szCs w:val="28"/>
        </w:rPr>
        <w:t>«</w:t>
      </w:r>
      <w:r w:rsidRPr="008356BF">
        <w:rPr>
          <w:rFonts w:ascii="Times New Roman" w:hAnsi="Times New Roman" w:cs="Times New Roman"/>
          <w:sz w:val="28"/>
          <w:szCs w:val="28"/>
        </w:rPr>
        <w:t>Электронный бюджет</w:t>
      </w:r>
      <w:r>
        <w:rPr>
          <w:rFonts w:ascii="Times New Roman" w:hAnsi="Times New Roman" w:cs="Times New Roman"/>
          <w:sz w:val="28"/>
          <w:szCs w:val="28"/>
        </w:rPr>
        <w:t>»</w:t>
      </w:r>
      <w:r w:rsidRPr="008356BF">
        <w:rPr>
          <w:rFonts w:ascii="Times New Roman" w:hAnsi="Times New Roman" w:cs="Times New Roman"/>
          <w:sz w:val="28"/>
          <w:szCs w:val="28"/>
        </w:rPr>
        <w:t>;</w:t>
      </w:r>
    </w:p>
    <w:p w:rsidR="008356BF" w:rsidRPr="008356BF" w:rsidRDefault="008356BF" w:rsidP="008356BF">
      <w:pPr>
        <w:autoSpaceDE w:val="0"/>
        <w:autoSpaceDN w:val="0"/>
        <w:adjustRightInd w:val="0"/>
        <w:spacing w:after="0" w:line="240" w:lineRule="auto"/>
        <w:ind w:firstLine="709"/>
        <w:jc w:val="both"/>
        <w:rPr>
          <w:rFonts w:ascii="Times New Roman" w:hAnsi="Times New Roman" w:cs="Times New Roman"/>
          <w:sz w:val="28"/>
          <w:szCs w:val="28"/>
        </w:rPr>
      </w:pPr>
      <w:r w:rsidRPr="008356BF">
        <w:rPr>
          <w:rFonts w:ascii="Times New Roman" w:hAnsi="Times New Roman" w:cs="Times New Roman"/>
          <w:sz w:val="28"/>
          <w:szCs w:val="28"/>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sidR="003B7915">
        <w:rPr>
          <w:rFonts w:ascii="Times New Roman" w:hAnsi="Times New Roman" w:cs="Times New Roman"/>
          <w:sz w:val="28"/>
          <w:szCs w:val="28"/>
        </w:rPr>
        <w:t>.</w:t>
      </w:r>
    </w:p>
    <w:p w:rsidR="00030622" w:rsidRPr="00CA5AEE" w:rsidRDefault="00030622" w:rsidP="00030622">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7.9. Настоящее Соглашение:</w:t>
      </w:r>
    </w:p>
    <w:p w:rsidR="00030622" w:rsidRPr="00CA5AEE" w:rsidRDefault="00030622" w:rsidP="00030622">
      <w:pPr>
        <w:pStyle w:val="ConsPlusNormal"/>
        <w:ind w:firstLine="709"/>
        <w:jc w:val="both"/>
        <w:rPr>
          <w:rFonts w:ascii="Times New Roman" w:hAnsi="Times New Roman" w:cs="Times New Roman"/>
          <w:sz w:val="28"/>
          <w:szCs w:val="28"/>
        </w:rPr>
      </w:pPr>
      <w:r w:rsidRPr="00E5743F">
        <w:rPr>
          <w:rFonts w:ascii="Times New Roman" w:hAnsi="Times New Roman" w:cs="Times New Roman"/>
          <w:sz w:val="28"/>
          <w:szCs w:val="28"/>
        </w:rPr>
        <w:t xml:space="preserve">7.9.1. </w:t>
      </w:r>
      <w:r w:rsidRPr="00CA5AEE">
        <w:rPr>
          <w:rFonts w:ascii="Times New Roman" w:hAnsi="Times New Roman" w:cs="Times New Roman"/>
          <w:sz w:val="28"/>
          <w:szCs w:val="28"/>
        </w:rPr>
        <w:t>заключено Сторонами в форме</w:t>
      </w:r>
      <w:r w:rsidRPr="00E5743F">
        <w:rPr>
          <w:rFonts w:ascii="Times New Roman" w:hAnsi="Times New Roman" w:cs="Times New Roman"/>
          <w:sz w:val="28"/>
          <w:szCs w:val="28"/>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rsidR="00030622" w:rsidRPr="00CA5AEE" w:rsidRDefault="00030622" w:rsidP="00030622">
      <w:pPr>
        <w:pStyle w:val="ConsPlusNormal"/>
        <w:ind w:firstLine="709"/>
        <w:jc w:val="both"/>
        <w:rPr>
          <w:rFonts w:ascii="Times New Roman" w:hAnsi="Times New Roman" w:cs="Times New Roman"/>
          <w:sz w:val="28"/>
          <w:szCs w:val="28"/>
        </w:rPr>
      </w:pPr>
      <w:r w:rsidRPr="00CA5AEE">
        <w:rPr>
          <w:rFonts w:ascii="Times New Roman" w:hAnsi="Times New Roman" w:cs="Times New Roman"/>
          <w:sz w:val="28"/>
          <w:szCs w:val="28"/>
        </w:rPr>
        <w:t>7.9.2. составлено в форме бумажного документа в двух экземплярах, по одному экземпляру для каждой из Сторон</w:t>
      </w:r>
      <w:r w:rsidR="003B7915">
        <w:rPr>
          <w:rFonts w:ascii="Times New Roman" w:hAnsi="Times New Roman" w:cs="Times New Roman"/>
          <w:sz w:val="28"/>
          <w:szCs w:val="28"/>
        </w:rPr>
        <w:t>.</w:t>
      </w:r>
    </w:p>
    <w:p w:rsidR="005E43B4" w:rsidRPr="00CA5AEE" w:rsidRDefault="005E43B4">
      <w:pPr>
        <w:pStyle w:val="ConsPlusNormal"/>
        <w:jc w:val="both"/>
        <w:rPr>
          <w:rFonts w:ascii="Times New Roman" w:hAnsi="Times New Roman" w:cs="Times New Roman"/>
          <w:sz w:val="28"/>
          <w:szCs w:val="28"/>
        </w:rPr>
      </w:pPr>
    </w:p>
    <w:p w:rsidR="005E43B4" w:rsidRPr="00E627E8" w:rsidRDefault="005E43B4">
      <w:pPr>
        <w:pStyle w:val="ConsPlusNormal"/>
        <w:jc w:val="center"/>
        <w:outlineLvl w:val="1"/>
        <w:rPr>
          <w:rFonts w:ascii="Times New Roman" w:hAnsi="Times New Roman" w:cs="Times New Roman"/>
          <w:b/>
          <w:sz w:val="28"/>
          <w:szCs w:val="28"/>
        </w:rPr>
      </w:pPr>
      <w:bookmarkStart w:id="15" w:name="P292"/>
      <w:bookmarkEnd w:id="15"/>
      <w:r w:rsidRPr="00E627E8">
        <w:rPr>
          <w:rFonts w:ascii="Times New Roman" w:hAnsi="Times New Roman" w:cs="Times New Roman"/>
          <w:b/>
          <w:sz w:val="28"/>
          <w:szCs w:val="28"/>
        </w:rPr>
        <w:t>VIII. Платежные реквизиты Сторон</w:t>
      </w:r>
    </w:p>
    <w:p w:rsidR="005E43B4" w:rsidRDefault="005E43B4">
      <w:pPr>
        <w:pStyle w:val="ConsPlusNormal"/>
        <w:jc w:val="both"/>
      </w:pPr>
    </w:p>
    <w:tbl>
      <w:tblPr>
        <w:tblStyle w:val="ab"/>
        <w:tblW w:w="0" w:type="auto"/>
        <w:tblInd w:w="-176" w:type="dxa"/>
        <w:tblLook w:val="04A0"/>
      </w:tblPr>
      <w:tblGrid>
        <w:gridCol w:w="4927"/>
        <w:gridCol w:w="4996"/>
      </w:tblGrid>
      <w:tr w:rsidR="006E6D22" w:rsidRPr="00C860DA" w:rsidTr="00223A93">
        <w:trPr>
          <w:trHeight w:val="389"/>
        </w:trPr>
        <w:tc>
          <w:tcPr>
            <w:tcW w:w="4927" w:type="dxa"/>
          </w:tcPr>
          <w:p w:rsidR="006E6D22" w:rsidRPr="00C87EA8" w:rsidRDefault="006E6D22" w:rsidP="00223A93">
            <w:pPr>
              <w:pStyle w:val="ConsPlusNormal"/>
              <w:jc w:val="center"/>
              <w:rPr>
                <w:rFonts w:ascii="Times New Roman" w:hAnsi="Times New Roman" w:cs="Times New Roman"/>
                <w:sz w:val="27"/>
                <w:szCs w:val="27"/>
              </w:rPr>
            </w:pPr>
            <w:r w:rsidRPr="006F5269">
              <w:rPr>
                <w:rFonts w:ascii="Times New Roman" w:hAnsi="Times New Roman" w:cs="Times New Roman"/>
                <w:sz w:val="28"/>
                <w:szCs w:val="28"/>
              </w:rPr>
              <w:t xml:space="preserve">Управление культуры Администрации города Смоленска   </w:t>
            </w:r>
            <w:r w:rsidRPr="00C87EA8">
              <w:rPr>
                <w:rFonts w:ascii="Times New Roman" w:hAnsi="Times New Roman" w:cs="Times New Roman"/>
                <w:sz w:val="27"/>
                <w:szCs w:val="27"/>
              </w:rPr>
              <w:t xml:space="preserve">       </w:t>
            </w:r>
          </w:p>
        </w:tc>
        <w:tc>
          <w:tcPr>
            <w:tcW w:w="4996" w:type="dxa"/>
          </w:tcPr>
          <w:p w:rsidR="006E6D22" w:rsidRPr="006E6D22" w:rsidRDefault="006E6D22" w:rsidP="006E6D22">
            <w:pPr>
              <w:widowControl w:val="0"/>
              <w:autoSpaceDE w:val="0"/>
              <w:autoSpaceDN w:val="0"/>
              <w:spacing w:after="0" w:line="240" w:lineRule="auto"/>
              <w:ind w:right="-1"/>
              <w:jc w:val="center"/>
              <w:rPr>
                <w:rFonts w:ascii="Times New Roman" w:hAnsi="Times New Roman"/>
                <w:color w:val="000000"/>
                <w:sz w:val="28"/>
                <w:szCs w:val="28"/>
              </w:rPr>
            </w:pPr>
            <w:r w:rsidRPr="006F5269">
              <w:rPr>
                <w:rFonts w:ascii="Times New Roman" w:hAnsi="Times New Roman"/>
                <w:color w:val="000000"/>
                <w:sz w:val="28"/>
                <w:szCs w:val="28"/>
              </w:rPr>
              <w:t>муниципальное бюджетное учреждение дополнительного образования «Детская школа искусств № 6» города Смоленска</w:t>
            </w:r>
          </w:p>
          <w:p w:rsidR="006E6D22" w:rsidRPr="00C87EA8" w:rsidRDefault="006E6D22" w:rsidP="006E6D22">
            <w:pPr>
              <w:widowControl w:val="0"/>
              <w:autoSpaceDE w:val="0"/>
              <w:autoSpaceDN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w:t>
            </w:r>
            <w:r w:rsidRPr="00C87EA8">
              <w:rPr>
                <w:rFonts w:ascii="Times New Roman" w:hAnsi="Times New Roman" w:cs="Times New Roman"/>
                <w:color w:val="000000"/>
                <w:sz w:val="27"/>
                <w:szCs w:val="27"/>
              </w:rPr>
              <w:t>МБУДО ДШИ № 6 г. Смоленск</w:t>
            </w:r>
            <w:r>
              <w:rPr>
                <w:rFonts w:ascii="Times New Roman" w:hAnsi="Times New Roman" w:cs="Times New Roman"/>
                <w:color w:val="000000"/>
                <w:sz w:val="27"/>
                <w:szCs w:val="27"/>
              </w:rPr>
              <w:t>)</w:t>
            </w:r>
          </w:p>
        </w:tc>
      </w:tr>
      <w:tr w:rsidR="006E6D22" w:rsidRPr="00B517F7" w:rsidTr="00223A93">
        <w:trPr>
          <w:trHeight w:val="797"/>
        </w:trPr>
        <w:tc>
          <w:tcPr>
            <w:tcW w:w="4927" w:type="dxa"/>
          </w:tcPr>
          <w:p w:rsidR="006E6D22" w:rsidRPr="00C24BDF" w:rsidRDefault="006E6D22" w:rsidP="00223A93">
            <w:pPr>
              <w:pStyle w:val="ConsPlusNormal"/>
              <w:rPr>
                <w:rFonts w:ascii="Times New Roman" w:hAnsi="Times New Roman" w:cs="Times New Roman"/>
                <w:sz w:val="28"/>
                <w:szCs w:val="28"/>
              </w:rPr>
            </w:pPr>
            <w:r w:rsidRPr="006F5269">
              <w:rPr>
                <w:rFonts w:ascii="Times New Roman" w:hAnsi="Times New Roman" w:cs="Times New Roman"/>
                <w:sz w:val="28"/>
                <w:szCs w:val="28"/>
              </w:rPr>
              <w:t>Управление культуры Администрации города Смоленска</w:t>
            </w:r>
          </w:p>
          <w:p w:rsidR="006E6D22" w:rsidRDefault="006E6D22" w:rsidP="00223A93">
            <w:pPr>
              <w:pStyle w:val="ConsPlusNormal"/>
              <w:rPr>
                <w:rFonts w:ascii="Times New Roman" w:hAnsi="Times New Roman" w:cs="Times New Roman"/>
                <w:sz w:val="27"/>
                <w:szCs w:val="27"/>
              </w:rPr>
            </w:pP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 xml:space="preserve">ОГРН  </w:t>
            </w:r>
            <w:r w:rsidRPr="00EE2784">
              <w:rPr>
                <w:rFonts w:ascii="Times New Roman" w:hAnsi="Times New Roman" w:cs="Times New Roman"/>
                <w:sz w:val="27"/>
                <w:szCs w:val="27"/>
              </w:rPr>
              <w:t>1086731004250</w:t>
            </w: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ОКТМО 66701000</w:t>
            </w:r>
          </w:p>
        </w:tc>
        <w:tc>
          <w:tcPr>
            <w:tcW w:w="4996" w:type="dxa"/>
            <w:vAlign w:val="center"/>
          </w:tcPr>
          <w:p w:rsidR="006E6D22" w:rsidRPr="006F5269" w:rsidRDefault="006E6D22" w:rsidP="00223A93">
            <w:pPr>
              <w:widowControl w:val="0"/>
              <w:autoSpaceDE w:val="0"/>
              <w:autoSpaceDN w:val="0"/>
              <w:ind w:right="-1"/>
              <w:rPr>
                <w:rFonts w:ascii="Times New Roman" w:hAnsi="Times New Roman"/>
                <w:color w:val="000000"/>
                <w:sz w:val="28"/>
                <w:szCs w:val="28"/>
              </w:rPr>
            </w:pPr>
            <w:r w:rsidRPr="006F5269">
              <w:rPr>
                <w:rFonts w:ascii="Times New Roman" w:hAnsi="Times New Roman"/>
                <w:color w:val="000000"/>
                <w:sz w:val="28"/>
                <w:szCs w:val="28"/>
              </w:rPr>
              <w:t>муниципальное бюджетное учреждение дополнительного образования «Детская школа искусств № 6» города Смоленска</w:t>
            </w: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lastRenderedPageBreak/>
              <w:t>ОГРН 1026701441777</w:t>
            </w: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ОКТМО 66701000</w:t>
            </w:r>
          </w:p>
        </w:tc>
      </w:tr>
      <w:tr w:rsidR="006E6D22" w:rsidRPr="00B517F7" w:rsidTr="00223A93">
        <w:tc>
          <w:tcPr>
            <w:tcW w:w="4927" w:type="dxa"/>
          </w:tcPr>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lastRenderedPageBreak/>
              <w:t>Место нахождения: 214000,</w:t>
            </w: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г. Смоленск, ул. Коммунистическая,</w:t>
            </w:r>
          </w:p>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д. 22</w:t>
            </w:r>
          </w:p>
        </w:tc>
        <w:tc>
          <w:tcPr>
            <w:tcW w:w="4996" w:type="dxa"/>
          </w:tcPr>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Место нахождения:</w:t>
            </w:r>
          </w:p>
          <w:p w:rsidR="006E6D22" w:rsidRPr="00C87EA8" w:rsidRDefault="006E6D22" w:rsidP="00223A93">
            <w:pPr>
              <w:widowControl w:val="0"/>
              <w:rPr>
                <w:rFonts w:ascii="Times New Roman" w:hAnsi="Times New Roman" w:cs="Times New Roman"/>
                <w:sz w:val="27"/>
                <w:szCs w:val="27"/>
              </w:rPr>
            </w:pPr>
            <w:r w:rsidRPr="00C87EA8">
              <w:rPr>
                <w:rFonts w:ascii="Times New Roman" w:hAnsi="Times New Roman" w:cs="Times New Roman"/>
                <w:sz w:val="27"/>
                <w:szCs w:val="27"/>
              </w:rPr>
              <w:t>214034, г. Смоленск, ул. Кооперативная, д.13/1</w:t>
            </w:r>
          </w:p>
        </w:tc>
      </w:tr>
      <w:tr w:rsidR="006E6D22" w:rsidRPr="00B517F7" w:rsidTr="00223A93">
        <w:trPr>
          <w:trHeight w:val="465"/>
        </w:trPr>
        <w:tc>
          <w:tcPr>
            <w:tcW w:w="4927" w:type="dxa"/>
            <w:vAlign w:val="center"/>
          </w:tcPr>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ИНН/КПП</w:t>
            </w:r>
            <w:r w:rsidRPr="00C87EA8">
              <w:rPr>
                <w:rFonts w:ascii="Times New Roman" w:hAnsi="Times New Roman" w:cs="Times New Roman"/>
                <w:color w:val="000000"/>
                <w:sz w:val="27"/>
                <w:szCs w:val="27"/>
              </w:rPr>
              <w:t xml:space="preserve"> </w:t>
            </w:r>
            <w:r w:rsidRPr="00C87EA8">
              <w:rPr>
                <w:rFonts w:ascii="Times New Roman" w:hAnsi="Times New Roman" w:cs="Times New Roman"/>
                <w:sz w:val="27"/>
                <w:szCs w:val="27"/>
              </w:rPr>
              <w:t>6730075673/</w:t>
            </w:r>
            <w:r w:rsidRPr="00C87EA8">
              <w:rPr>
                <w:rFonts w:ascii="Times New Roman" w:hAnsi="Times New Roman" w:cs="Times New Roman"/>
                <w:color w:val="000000"/>
                <w:sz w:val="27"/>
                <w:szCs w:val="27"/>
              </w:rPr>
              <w:t xml:space="preserve"> </w:t>
            </w:r>
            <w:r w:rsidRPr="00C87EA8">
              <w:rPr>
                <w:rFonts w:ascii="Times New Roman" w:hAnsi="Times New Roman" w:cs="Times New Roman"/>
                <w:sz w:val="27"/>
                <w:szCs w:val="27"/>
              </w:rPr>
              <w:t>673001001</w:t>
            </w:r>
          </w:p>
        </w:tc>
        <w:tc>
          <w:tcPr>
            <w:tcW w:w="4996" w:type="dxa"/>
            <w:vAlign w:val="center"/>
          </w:tcPr>
          <w:p w:rsidR="006E6D22" w:rsidRPr="00C87EA8" w:rsidRDefault="006E6D22" w:rsidP="00223A93">
            <w:pPr>
              <w:pStyle w:val="ConsPlusNormal"/>
              <w:rPr>
                <w:rFonts w:ascii="Times New Roman" w:hAnsi="Times New Roman" w:cs="Times New Roman"/>
                <w:sz w:val="27"/>
                <w:szCs w:val="27"/>
              </w:rPr>
            </w:pPr>
            <w:r w:rsidRPr="00C87EA8">
              <w:rPr>
                <w:rFonts w:ascii="Times New Roman" w:hAnsi="Times New Roman" w:cs="Times New Roman"/>
                <w:sz w:val="27"/>
                <w:szCs w:val="27"/>
              </w:rPr>
              <w:t>ИНН/КПП 6729011019</w:t>
            </w:r>
            <w:r w:rsidRPr="00C87EA8">
              <w:rPr>
                <w:rFonts w:ascii="Times New Roman" w:hAnsi="Times New Roman" w:cs="Times New Roman"/>
                <w:sz w:val="27"/>
                <w:szCs w:val="27"/>
                <w:lang w:val="en-US"/>
              </w:rPr>
              <w:t>/</w:t>
            </w:r>
            <w:r w:rsidRPr="00C87EA8">
              <w:rPr>
                <w:rFonts w:ascii="Times New Roman" w:hAnsi="Times New Roman" w:cs="Times New Roman"/>
                <w:sz w:val="27"/>
                <w:szCs w:val="27"/>
              </w:rPr>
              <w:t>672901001</w:t>
            </w:r>
          </w:p>
        </w:tc>
      </w:tr>
      <w:tr w:rsidR="006E6D22" w:rsidRPr="00B517F7" w:rsidTr="00223A93">
        <w:tc>
          <w:tcPr>
            <w:tcW w:w="4927" w:type="dxa"/>
          </w:tcPr>
          <w:p w:rsidR="006E6D22" w:rsidRPr="00C24BDF"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Платежные реквизиты:</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 xml:space="preserve">ФКУ Администрации города Смоленска (Управление культуры Администрации города Смоленска </w:t>
            </w:r>
            <w:r w:rsidRPr="006E6D22">
              <w:rPr>
                <w:rFonts w:ascii="Times New Roman" w:hAnsi="Times New Roman" w:cs="Times New Roman"/>
                <w:sz w:val="28"/>
                <w:szCs w:val="28"/>
              </w:rPr>
              <w:t>л/с 03908009209</w:t>
            </w:r>
            <w:r w:rsidRPr="00C87EA8">
              <w:rPr>
                <w:rFonts w:ascii="Times New Roman" w:hAnsi="Times New Roman" w:cs="Times New Roman"/>
                <w:sz w:val="27"/>
                <w:szCs w:val="27"/>
              </w:rPr>
              <w:t>)</w:t>
            </w:r>
          </w:p>
          <w:p w:rsidR="006E6D22" w:rsidRPr="00C87EA8" w:rsidRDefault="006E6D22" w:rsidP="006E6D22">
            <w:pPr>
              <w:spacing w:after="0" w:line="240" w:lineRule="auto"/>
              <w:rPr>
                <w:rFonts w:ascii="Times New Roman" w:hAnsi="Times New Roman" w:cs="Times New Roman"/>
                <w:color w:val="000000"/>
                <w:sz w:val="27"/>
                <w:szCs w:val="27"/>
              </w:rPr>
            </w:pPr>
            <w:r w:rsidRPr="00C87EA8">
              <w:rPr>
                <w:rFonts w:ascii="Times New Roman" w:hAnsi="Times New Roman" w:cs="Times New Roman"/>
                <w:color w:val="000000"/>
                <w:sz w:val="27"/>
                <w:szCs w:val="27"/>
              </w:rPr>
              <w:t>р/с 03231643667010006300</w:t>
            </w:r>
          </w:p>
          <w:p w:rsidR="006E6D22" w:rsidRPr="00C87EA8" w:rsidRDefault="006E6D22" w:rsidP="006E6D22">
            <w:pPr>
              <w:spacing w:after="0" w:line="240" w:lineRule="auto"/>
              <w:rPr>
                <w:rFonts w:ascii="Times New Roman" w:hAnsi="Times New Roman" w:cs="Times New Roman"/>
                <w:color w:val="000000"/>
                <w:sz w:val="27"/>
                <w:szCs w:val="27"/>
              </w:rPr>
            </w:pPr>
            <w:r w:rsidRPr="00C87EA8">
              <w:rPr>
                <w:rFonts w:ascii="Times New Roman" w:hAnsi="Times New Roman" w:cs="Times New Roman"/>
                <w:color w:val="000000"/>
                <w:sz w:val="27"/>
                <w:szCs w:val="27"/>
              </w:rPr>
              <w:t>к/с 40102810445370000055</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ОТДЕЛЕНИЕ СМОЛЕНСК Банка России /</w:t>
            </w:r>
            <w:r>
              <w:rPr>
                <w:rFonts w:ascii="Times New Roman" w:hAnsi="Times New Roman" w:cs="Times New Roman"/>
                <w:sz w:val="27"/>
                <w:szCs w:val="27"/>
              </w:rPr>
              <w:t xml:space="preserve">/ </w:t>
            </w:r>
            <w:r w:rsidRPr="00C87EA8">
              <w:rPr>
                <w:rFonts w:ascii="Times New Roman" w:hAnsi="Times New Roman" w:cs="Times New Roman"/>
                <w:sz w:val="27"/>
                <w:szCs w:val="27"/>
              </w:rPr>
              <w:t>УФК по Смоленской области, г.Смоленск</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БИК 016614901</w:t>
            </w:r>
          </w:p>
        </w:tc>
        <w:tc>
          <w:tcPr>
            <w:tcW w:w="4996" w:type="dxa"/>
          </w:tcPr>
          <w:p w:rsidR="006E6D22" w:rsidRPr="00C24BDF"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Платежные реквизиты:</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ФКУ Администрации города Смоленска</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(МБУДО ДШИ № 6 г. Смоленска</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 xml:space="preserve"> л/с 2</w:t>
            </w:r>
            <w:r>
              <w:rPr>
                <w:rFonts w:ascii="Times New Roman" w:hAnsi="Times New Roman" w:cs="Times New Roman"/>
                <w:sz w:val="27"/>
                <w:szCs w:val="27"/>
              </w:rPr>
              <w:t>0</w:t>
            </w:r>
            <w:r w:rsidRPr="00C87EA8">
              <w:rPr>
                <w:rFonts w:ascii="Times New Roman" w:hAnsi="Times New Roman" w:cs="Times New Roman"/>
                <w:sz w:val="27"/>
                <w:szCs w:val="27"/>
              </w:rPr>
              <w:t>908233760)</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р/с 03234643667010006300</w:t>
            </w:r>
          </w:p>
          <w:p w:rsidR="006E6D22" w:rsidRPr="00C87EA8" w:rsidRDefault="006E6D22" w:rsidP="006E6D22">
            <w:pPr>
              <w:spacing w:after="0" w:line="240" w:lineRule="auto"/>
              <w:rPr>
                <w:rFonts w:ascii="Times New Roman" w:hAnsi="Times New Roman" w:cs="Times New Roman"/>
                <w:color w:val="000000"/>
                <w:sz w:val="27"/>
                <w:szCs w:val="27"/>
              </w:rPr>
            </w:pPr>
            <w:r w:rsidRPr="00C87EA8">
              <w:rPr>
                <w:rFonts w:ascii="Times New Roman" w:hAnsi="Times New Roman" w:cs="Times New Roman"/>
                <w:color w:val="000000"/>
                <w:sz w:val="27"/>
                <w:szCs w:val="27"/>
              </w:rPr>
              <w:t>к/с  40102810445370000055</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ОТДЕЛЕНИЕ СМОЛЕНСК Банка России /</w:t>
            </w:r>
            <w:r>
              <w:rPr>
                <w:rFonts w:ascii="Times New Roman" w:hAnsi="Times New Roman" w:cs="Times New Roman"/>
                <w:sz w:val="27"/>
                <w:szCs w:val="27"/>
              </w:rPr>
              <w:t xml:space="preserve">/ </w:t>
            </w:r>
            <w:r w:rsidRPr="00C87EA8">
              <w:rPr>
                <w:rFonts w:ascii="Times New Roman" w:hAnsi="Times New Roman" w:cs="Times New Roman"/>
                <w:sz w:val="27"/>
                <w:szCs w:val="27"/>
              </w:rPr>
              <w:t>УФК по Смоленской области, г.Смоленск</w:t>
            </w:r>
          </w:p>
          <w:p w:rsidR="006E6D22" w:rsidRPr="00C87EA8" w:rsidRDefault="006E6D22" w:rsidP="006E6D22">
            <w:pPr>
              <w:widowControl w:val="0"/>
              <w:autoSpaceDE w:val="0"/>
              <w:autoSpaceDN w:val="0"/>
              <w:spacing w:after="0" w:line="240" w:lineRule="auto"/>
              <w:rPr>
                <w:rFonts w:ascii="Times New Roman" w:hAnsi="Times New Roman" w:cs="Times New Roman"/>
                <w:sz w:val="27"/>
                <w:szCs w:val="27"/>
              </w:rPr>
            </w:pPr>
            <w:r w:rsidRPr="00C87EA8">
              <w:rPr>
                <w:rFonts w:ascii="Times New Roman" w:hAnsi="Times New Roman" w:cs="Times New Roman"/>
                <w:sz w:val="27"/>
                <w:szCs w:val="27"/>
              </w:rPr>
              <w:t>БИК 016614901</w:t>
            </w:r>
          </w:p>
        </w:tc>
      </w:tr>
    </w:tbl>
    <w:p w:rsidR="005E43B4" w:rsidRPr="00CA5AEE" w:rsidRDefault="005E43B4">
      <w:pPr>
        <w:pStyle w:val="ConsPlusNormal"/>
        <w:jc w:val="both"/>
        <w:rPr>
          <w:rFonts w:ascii="Times New Roman" w:hAnsi="Times New Roman" w:cs="Times New Roman"/>
          <w:sz w:val="28"/>
          <w:szCs w:val="28"/>
        </w:rPr>
      </w:pPr>
    </w:p>
    <w:p w:rsidR="005E43B4" w:rsidRPr="00E627E8" w:rsidRDefault="005E43B4">
      <w:pPr>
        <w:pStyle w:val="ConsPlusNormal"/>
        <w:jc w:val="center"/>
        <w:outlineLvl w:val="1"/>
        <w:rPr>
          <w:rFonts w:ascii="Times New Roman" w:hAnsi="Times New Roman" w:cs="Times New Roman"/>
          <w:b/>
          <w:sz w:val="28"/>
          <w:szCs w:val="28"/>
        </w:rPr>
      </w:pPr>
      <w:r w:rsidRPr="00E627E8">
        <w:rPr>
          <w:rFonts w:ascii="Times New Roman" w:hAnsi="Times New Roman" w:cs="Times New Roman"/>
          <w:b/>
          <w:sz w:val="28"/>
          <w:szCs w:val="28"/>
        </w:rPr>
        <w:t>IX. Подписи Сторон</w:t>
      </w:r>
    </w:p>
    <w:p w:rsidR="005E43B4" w:rsidRPr="00CA5AEE" w:rsidRDefault="005E43B4">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3181"/>
        <w:gridCol w:w="1701"/>
        <w:gridCol w:w="3118"/>
      </w:tblGrid>
      <w:tr w:rsidR="006E6D22" w:rsidTr="00CA5AEE">
        <w:tc>
          <w:tcPr>
            <w:tcW w:w="4882" w:type="dxa"/>
            <w:gridSpan w:val="2"/>
          </w:tcPr>
          <w:p w:rsidR="006E6D22" w:rsidRPr="00C87EA8" w:rsidRDefault="006E6D22" w:rsidP="00223A93">
            <w:pPr>
              <w:pStyle w:val="ConsPlusNormal"/>
              <w:jc w:val="center"/>
              <w:rPr>
                <w:rFonts w:ascii="Times New Roman" w:hAnsi="Times New Roman" w:cs="Times New Roman"/>
                <w:sz w:val="27"/>
                <w:szCs w:val="27"/>
              </w:rPr>
            </w:pPr>
            <w:r w:rsidRPr="006F5269">
              <w:rPr>
                <w:rFonts w:ascii="Times New Roman" w:hAnsi="Times New Roman" w:cs="Times New Roman"/>
                <w:sz w:val="28"/>
                <w:szCs w:val="28"/>
              </w:rPr>
              <w:t xml:space="preserve">Управление культуры Администрации города Смоленска   </w:t>
            </w:r>
            <w:r w:rsidRPr="00C87EA8">
              <w:rPr>
                <w:rFonts w:ascii="Times New Roman" w:hAnsi="Times New Roman" w:cs="Times New Roman"/>
                <w:sz w:val="27"/>
                <w:szCs w:val="27"/>
              </w:rPr>
              <w:t xml:space="preserve">       </w:t>
            </w:r>
          </w:p>
        </w:tc>
        <w:tc>
          <w:tcPr>
            <w:tcW w:w="4819" w:type="dxa"/>
            <w:gridSpan w:val="2"/>
          </w:tcPr>
          <w:p w:rsidR="006E6D22" w:rsidRPr="006E6D22" w:rsidRDefault="006E6D22" w:rsidP="00223A93">
            <w:pPr>
              <w:widowControl w:val="0"/>
              <w:autoSpaceDE w:val="0"/>
              <w:autoSpaceDN w:val="0"/>
              <w:spacing w:after="0" w:line="240" w:lineRule="auto"/>
              <w:ind w:right="-1"/>
              <w:jc w:val="center"/>
              <w:rPr>
                <w:rFonts w:ascii="Times New Roman" w:hAnsi="Times New Roman"/>
                <w:color w:val="000000"/>
                <w:sz w:val="28"/>
                <w:szCs w:val="28"/>
              </w:rPr>
            </w:pPr>
            <w:r w:rsidRPr="006F5269">
              <w:rPr>
                <w:rFonts w:ascii="Times New Roman" w:hAnsi="Times New Roman"/>
                <w:color w:val="000000"/>
                <w:sz w:val="28"/>
                <w:szCs w:val="28"/>
              </w:rPr>
              <w:t>муниципальное бюджетное учреждение дополнительного образования «Детская школа искусств № 6» города Смоленска</w:t>
            </w:r>
          </w:p>
          <w:p w:rsidR="006E6D22" w:rsidRPr="00C87EA8" w:rsidRDefault="006E6D22" w:rsidP="00223A93">
            <w:pPr>
              <w:widowControl w:val="0"/>
              <w:autoSpaceDE w:val="0"/>
              <w:autoSpaceDN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w:t>
            </w:r>
            <w:r w:rsidRPr="00C87EA8">
              <w:rPr>
                <w:rFonts w:ascii="Times New Roman" w:hAnsi="Times New Roman" w:cs="Times New Roman"/>
                <w:color w:val="000000"/>
                <w:sz w:val="27"/>
                <w:szCs w:val="27"/>
              </w:rPr>
              <w:t>МБУДО ДШИ № 6 г. Смоленск</w:t>
            </w:r>
            <w:r>
              <w:rPr>
                <w:rFonts w:ascii="Times New Roman" w:hAnsi="Times New Roman" w:cs="Times New Roman"/>
                <w:color w:val="000000"/>
                <w:sz w:val="27"/>
                <w:szCs w:val="27"/>
              </w:rPr>
              <w:t>)</w:t>
            </w:r>
          </w:p>
        </w:tc>
      </w:tr>
      <w:tr w:rsidR="005E43B4" w:rsidTr="00CA5AEE">
        <w:tblPrEx>
          <w:tblBorders>
            <w:insideV w:val="none" w:sz="0" w:space="0" w:color="auto"/>
          </w:tblBorders>
        </w:tblPrEx>
        <w:tc>
          <w:tcPr>
            <w:tcW w:w="1701" w:type="dxa"/>
            <w:tcBorders>
              <w:left w:val="single" w:sz="4" w:space="0" w:color="auto"/>
              <w:right w:val="nil"/>
            </w:tcBorders>
          </w:tcPr>
          <w:p w:rsidR="005E43B4" w:rsidRPr="00CA5AEE" w:rsidRDefault="00CA5AEE">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r w:rsidR="005E43B4" w:rsidRPr="00CA5AEE">
              <w:rPr>
                <w:rFonts w:ascii="Times New Roman" w:hAnsi="Times New Roman" w:cs="Times New Roman"/>
                <w:sz w:val="28"/>
                <w:szCs w:val="28"/>
              </w:rPr>
              <w:t>/</w:t>
            </w:r>
          </w:p>
          <w:p w:rsidR="005E43B4" w:rsidRPr="00CA5AEE" w:rsidRDefault="005E43B4">
            <w:pPr>
              <w:pStyle w:val="ConsPlusNormal"/>
              <w:jc w:val="center"/>
              <w:rPr>
                <w:rFonts w:ascii="Times New Roman" w:hAnsi="Times New Roman" w:cs="Times New Roman"/>
                <w:sz w:val="20"/>
                <w:szCs w:val="20"/>
              </w:rPr>
            </w:pPr>
            <w:r w:rsidRPr="00CA5AEE">
              <w:rPr>
                <w:rFonts w:ascii="Times New Roman" w:hAnsi="Times New Roman" w:cs="Times New Roman"/>
                <w:sz w:val="20"/>
                <w:szCs w:val="20"/>
              </w:rPr>
              <w:t>(подпись)</w:t>
            </w:r>
          </w:p>
        </w:tc>
        <w:tc>
          <w:tcPr>
            <w:tcW w:w="3181" w:type="dxa"/>
            <w:tcBorders>
              <w:left w:val="nil"/>
              <w:right w:val="single" w:sz="4" w:space="0" w:color="auto"/>
            </w:tcBorders>
          </w:tcPr>
          <w:p w:rsidR="005E43B4" w:rsidRPr="006E6D22" w:rsidRDefault="006E6D22">
            <w:pPr>
              <w:pStyle w:val="ConsPlusNormal"/>
              <w:jc w:val="center"/>
              <w:rPr>
                <w:rFonts w:ascii="Times New Roman" w:hAnsi="Times New Roman" w:cs="Times New Roman"/>
                <w:sz w:val="28"/>
                <w:szCs w:val="28"/>
                <w:u w:val="single"/>
              </w:rPr>
            </w:pPr>
            <w:r>
              <w:rPr>
                <w:rFonts w:ascii="Times New Roman" w:hAnsi="Times New Roman" w:cs="Times New Roman"/>
                <w:sz w:val="28"/>
                <w:szCs w:val="28"/>
                <w:u w:val="single"/>
              </w:rPr>
              <w:t>И</w:t>
            </w:r>
            <w:r w:rsidRPr="006E6D22">
              <w:rPr>
                <w:rFonts w:ascii="Times New Roman" w:hAnsi="Times New Roman" w:cs="Times New Roman"/>
                <w:sz w:val="28"/>
                <w:szCs w:val="28"/>
                <w:u w:val="single"/>
              </w:rPr>
              <w:t>.В. Николаенков</w:t>
            </w:r>
          </w:p>
          <w:p w:rsidR="005E43B4" w:rsidRPr="00CA5AEE" w:rsidRDefault="005E43B4">
            <w:pPr>
              <w:pStyle w:val="ConsPlusNormal"/>
              <w:jc w:val="center"/>
              <w:rPr>
                <w:rFonts w:ascii="Times New Roman" w:hAnsi="Times New Roman" w:cs="Times New Roman"/>
                <w:sz w:val="20"/>
                <w:szCs w:val="20"/>
              </w:rPr>
            </w:pPr>
            <w:r w:rsidRPr="00CA5AEE">
              <w:rPr>
                <w:rFonts w:ascii="Times New Roman" w:hAnsi="Times New Roman" w:cs="Times New Roman"/>
                <w:sz w:val="20"/>
                <w:szCs w:val="20"/>
              </w:rPr>
              <w:t>(фамилия, имя, отчество</w:t>
            </w:r>
          </w:p>
          <w:p w:rsidR="005E43B4" w:rsidRDefault="005E43B4">
            <w:pPr>
              <w:pStyle w:val="ConsPlusNormal"/>
              <w:jc w:val="center"/>
            </w:pPr>
            <w:r w:rsidRPr="00CA5AEE">
              <w:rPr>
                <w:rFonts w:ascii="Times New Roman" w:hAnsi="Times New Roman" w:cs="Times New Roman"/>
                <w:sz w:val="20"/>
                <w:szCs w:val="20"/>
              </w:rPr>
              <w:t>(при наличии)</w:t>
            </w:r>
          </w:p>
        </w:tc>
        <w:tc>
          <w:tcPr>
            <w:tcW w:w="1701" w:type="dxa"/>
            <w:tcBorders>
              <w:left w:val="single" w:sz="4" w:space="0" w:color="auto"/>
              <w:right w:val="nil"/>
            </w:tcBorders>
          </w:tcPr>
          <w:p w:rsidR="005E43B4" w:rsidRPr="00CA5AEE" w:rsidRDefault="00CA5AEE">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r w:rsidR="005E43B4" w:rsidRPr="00CA5AEE">
              <w:rPr>
                <w:rFonts w:ascii="Times New Roman" w:hAnsi="Times New Roman" w:cs="Times New Roman"/>
                <w:sz w:val="28"/>
                <w:szCs w:val="28"/>
              </w:rPr>
              <w:t>/</w:t>
            </w:r>
          </w:p>
          <w:p w:rsidR="005E43B4" w:rsidRPr="00CA5AEE" w:rsidRDefault="005E43B4">
            <w:pPr>
              <w:pStyle w:val="ConsPlusNormal"/>
              <w:jc w:val="center"/>
              <w:rPr>
                <w:rFonts w:ascii="Times New Roman" w:hAnsi="Times New Roman" w:cs="Times New Roman"/>
                <w:sz w:val="20"/>
                <w:szCs w:val="20"/>
              </w:rPr>
            </w:pPr>
            <w:r w:rsidRPr="00CA5AEE">
              <w:rPr>
                <w:rFonts w:ascii="Times New Roman" w:hAnsi="Times New Roman" w:cs="Times New Roman"/>
                <w:sz w:val="20"/>
                <w:szCs w:val="20"/>
              </w:rPr>
              <w:t>(подпись)</w:t>
            </w:r>
          </w:p>
        </w:tc>
        <w:tc>
          <w:tcPr>
            <w:tcW w:w="3118" w:type="dxa"/>
            <w:tcBorders>
              <w:left w:val="nil"/>
              <w:right w:val="single" w:sz="4" w:space="0" w:color="auto"/>
            </w:tcBorders>
          </w:tcPr>
          <w:p w:rsidR="005E43B4" w:rsidRPr="00CA5AEE" w:rsidRDefault="006E6D22">
            <w:pPr>
              <w:pStyle w:val="ConsPlusNormal"/>
              <w:jc w:val="center"/>
              <w:rPr>
                <w:rFonts w:ascii="Times New Roman" w:hAnsi="Times New Roman" w:cs="Times New Roman"/>
                <w:sz w:val="28"/>
                <w:szCs w:val="28"/>
              </w:rPr>
            </w:pPr>
            <w:r w:rsidRPr="00526AF7">
              <w:rPr>
                <w:rFonts w:ascii="Times New Roman" w:hAnsi="Times New Roman" w:cs="Times New Roman"/>
                <w:sz w:val="28"/>
                <w:szCs w:val="28"/>
                <w:u w:val="single"/>
              </w:rPr>
              <w:t>Г.Н.Шпакова</w:t>
            </w:r>
          </w:p>
          <w:p w:rsidR="005E43B4" w:rsidRPr="00CA5AEE" w:rsidRDefault="005E43B4">
            <w:pPr>
              <w:pStyle w:val="ConsPlusNormal"/>
              <w:jc w:val="center"/>
              <w:rPr>
                <w:rFonts w:ascii="Times New Roman" w:hAnsi="Times New Roman" w:cs="Times New Roman"/>
                <w:sz w:val="20"/>
                <w:szCs w:val="20"/>
              </w:rPr>
            </w:pPr>
            <w:r w:rsidRPr="00CA5AEE">
              <w:rPr>
                <w:rFonts w:ascii="Times New Roman" w:hAnsi="Times New Roman" w:cs="Times New Roman"/>
                <w:sz w:val="20"/>
                <w:szCs w:val="20"/>
              </w:rPr>
              <w:t>(фамилия, имя, отчество</w:t>
            </w:r>
          </w:p>
          <w:p w:rsidR="005E43B4" w:rsidRDefault="005E43B4">
            <w:pPr>
              <w:pStyle w:val="ConsPlusNormal"/>
              <w:jc w:val="center"/>
            </w:pPr>
            <w:r w:rsidRPr="00CA5AEE">
              <w:rPr>
                <w:rFonts w:ascii="Times New Roman" w:hAnsi="Times New Roman" w:cs="Times New Roman"/>
                <w:sz w:val="20"/>
                <w:szCs w:val="20"/>
              </w:rPr>
              <w:t>(при наличии)</w:t>
            </w:r>
          </w:p>
        </w:tc>
      </w:tr>
    </w:tbl>
    <w:p w:rsidR="005F7F89" w:rsidRDefault="005F7F89">
      <w:pPr>
        <w:pStyle w:val="ConsPlusNormal"/>
        <w:jc w:val="both"/>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Pr="005F7F89" w:rsidRDefault="005F7F89" w:rsidP="005F7F89">
      <w:pPr>
        <w:rPr>
          <w:lang w:eastAsia="ru-RU"/>
        </w:rPr>
      </w:pPr>
    </w:p>
    <w:p w:rsidR="005F7F89" w:rsidRDefault="005F7F89" w:rsidP="005F7F89">
      <w:pPr>
        <w:rPr>
          <w:lang w:eastAsia="ru-RU"/>
        </w:rPr>
      </w:pPr>
    </w:p>
    <w:p w:rsidR="005F7F89" w:rsidRPr="005F7F89" w:rsidRDefault="005F7F89" w:rsidP="005F7F89">
      <w:pPr>
        <w:ind w:firstLine="708"/>
        <w:rPr>
          <w:lang w:eastAsia="ru-RU"/>
        </w:rPr>
      </w:pPr>
    </w:p>
    <w:sectPr w:rsidR="005F7F89" w:rsidRPr="005F7F89" w:rsidSect="007A6C11">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7C" w:rsidRDefault="00B0647C" w:rsidP="007A79A6">
      <w:pPr>
        <w:spacing w:after="0" w:line="240" w:lineRule="auto"/>
      </w:pPr>
      <w:r>
        <w:separator/>
      </w:r>
    </w:p>
  </w:endnote>
  <w:endnote w:type="continuationSeparator" w:id="1">
    <w:p w:rsidR="00B0647C" w:rsidRDefault="00B0647C" w:rsidP="007A7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F" w:rsidRDefault="00B269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F" w:rsidRDefault="00B2691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F" w:rsidRDefault="00B26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7C" w:rsidRDefault="00B0647C" w:rsidP="007A79A6">
      <w:pPr>
        <w:spacing w:after="0" w:line="240" w:lineRule="auto"/>
      </w:pPr>
      <w:r>
        <w:separator/>
      </w:r>
    </w:p>
  </w:footnote>
  <w:footnote w:type="continuationSeparator" w:id="1">
    <w:p w:rsidR="00B0647C" w:rsidRDefault="00B0647C" w:rsidP="007A7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F" w:rsidRDefault="00B269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70063"/>
      <w:docPartObj>
        <w:docPartGallery w:val="Page Numbers (Top of Page)"/>
        <w:docPartUnique/>
      </w:docPartObj>
    </w:sdtPr>
    <w:sdtEndPr>
      <w:rPr>
        <w:rFonts w:ascii="Times New Roman" w:hAnsi="Times New Roman" w:cs="Times New Roman"/>
      </w:rPr>
    </w:sdtEndPr>
    <w:sdtContent>
      <w:p w:rsidR="00B2691F" w:rsidRPr="00CE6396" w:rsidRDefault="00C04037">
        <w:pPr>
          <w:pStyle w:val="a3"/>
          <w:jc w:val="center"/>
          <w:rPr>
            <w:rFonts w:ascii="Times New Roman" w:hAnsi="Times New Roman" w:cs="Times New Roman"/>
            <w:sz w:val="24"/>
            <w:szCs w:val="24"/>
          </w:rPr>
        </w:pPr>
        <w:r w:rsidRPr="009F1AB3">
          <w:rPr>
            <w:rFonts w:ascii="Times New Roman" w:hAnsi="Times New Roman" w:cs="Times New Roman"/>
          </w:rPr>
          <w:fldChar w:fldCharType="begin"/>
        </w:r>
        <w:r w:rsidR="00B2691F" w:rsidRPr="009F1AB3">
          <w:rPr>
            <w:rFonts w:ascii="Times New Roman" w:hAnsi="Times New Roman" w:cs="Times New Roman"/>
          </w:rPr>
          <w:instrText xml:space="preserve"> PAGE   \* MERGEFORMAT </w:instrText>
        </w:r>
        <w:r w:rsidRPr="009F1AB3">
          <w:rPr>
            <w:rFonts w:ascii="Times New Roman" w:hAnsi="Times New Roman" w:cs="Times New Roman"/>
          </w:rPr>
          <w:fldChar w:fldCharType="separate"/>
        </w:r>
        <w:r w:rsidR="005F7F89">
          <w:rPr>
            <w:rFonts w:ascii="Times New Roman" w:hAnsi="Times New Roman" w:cs="Times New Roman"/>
            <w:noProof/>
          </w:rPr>
          <w:t>7</w:t>
        </w:r>
        <w:r w:rsidRPr="009F1AB3">
          <w:rPr>
            <w:rFonts w:ascii="Times New Roman" w:hAnsi="Times New Roman" w:cs="Times New Roman"/>
          </w:rPr>
          <w:fldChar w:fldCharType="end"/>
        </w:r>
      </w:p>
    </w:sdtContent>
  </w:sdt>
  <w:p w:rsidR="00B2691F" w:rsidRDefault="00B2691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F" w:rsidRDefault="00B269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43B4"/>
    <w:rsid w:val="00001793"/>
    <w:rsid w:val="000138F9"/>
    <w:rsid w:val="00030622"/>
    <w:rsid w:val="000324B2"/>
    <w:rsid w:val="0003324F"/>
    <w:rsid w:val="00033E2C"/>
    <w:rsid w:val="00042A9E"/>
    <w:rsid w:val="00045A4E"/>
    <w:rsid w:val="00057C59"/>
    <w:rsid w:val="00073343"/>
    <w:rsid w:val="00077407"/>
    <w:rsid w:val="000C67A9"/>
    <w:rsid w:val="00107E11"/>
    <w:rsid w:val="001111E3"/>
    <w:rsid w:val="001319AD"/>
    <w:rsid w:val="001373BF"/>
    <w:rsid w:val="00151974"/>
    <w:rsid w:val="00155F09"/>
    <w:rsid w:val="00175944"/>
    <w:rsid w:val="00197E9B"/>
    <w:rsid w:val="001C48C0"/>
    <w:rsid w:val="001C532A"/>
    <w:rsid w:val="001D40F0"/>
    <w:rsid w:val="00261DBC"/>
    <w:rsid w:val="002826D3"/>
    <w:rsid w:val="00294016"/>
    <w:rsid w:val="002E1864"/>
    <w:rsid w:val="002F388D"/>
    <w:rsid w:val="00305EA3"/>
    <w:rsid w:val="00306D33"/>
    <w:rsid w:val="00310B00"/>
    <w:rsid w:val="00353B56"/>
    <w:rsid w:val="00356D52"/>
    <w:rsid w:val="00377FB0"/>
    <w:rsid w:val="003823DB"/>
    <w:rsid w:val="0038487B"/>
    <w:rsid w:val="003B7915"/>
    <w:rsid w:val="003C76C3"/>
    <w:rsid w:val="003E4A87"/>
    <w:rsid w:val="003F538B"/>
    <w:rsid w:val="003F55F6"/>
    <w:rsid w:val="00400E97"/>
    <w:rsid w:val="00402F47"/>
    <w:rsid w:val="00411BF2"/>
    <w:rsid w:val="004601BE"/>
    <w:rsid w:val="00463B76"/>
    <w:rsid w:val="00483A14"/>
    <w:rsid w:val="00497D88"/>
    <w:rsid w:val="004A5B0B"/>
    <w:rsid w:val="004D7D55"/>
    <w:rsid w:val="004F35DA"/>
    <w:rsid w:val="005026C0"/>
    <w:rsid w:val="00536001"/>
    <w:rsid w:val="005405E1"/>
    <w:rsid w:val="005434E8"/>
    <w:rsid w:val="00583883"/>
    <w:rsid w:val="005A0A65"/>
    <w:rsid w:val="005B4AC9"/>
    <w:rsid w:val="005E43B4"/>
    <w:rsid w:val="005F2B59"/>
    <w:rsid w:val="005F31BE"/>
    <w:rsid w:val="005F7F89"/>
    <w:rsid w:val="00607271"/>
    <w:rsid w:val="006149BB"/>
    <w:rsid w:val="00624E62"/>
    <w:rsid w:val="00626BC8"/>
    <w:rsid w:val="006732CD"/>
    <w:rsid w:val="00697553"/>
    <w:rsid w:val="006A0DA8"/>
    <w:rsid w:val="006C2904"/>
    <w:rsid w:val="006D09C9"/>
    <w:rsid w:val="006D0E34"/>
    <w:rsid w:val="006E52A5"/>
    <w:rsid w:val="006E6D22"/>
    <w:rsid w:val="00710C3F"/>
    <w:rsid w:val="00713191"/>
    <w:rsid w:val="00714BAF"/>
    <w:rsid w:val="007746DE"/>
    <w:rsid w:val="007A1949"/>
    <w:rsid w:val="007A6C11"/>
    <w:rsid w:val="007A79A6"/>
    <w:rsid w:val="007C3689"/>
    <w:rsid w:val="007E0B5D"/>
    <w:rsid w:val="008064D7"/>
    <w:rsid w:val="008356BF"/>
    <w:rsid w:val="0084032C"/>
    <w:rsid w:val="00842199"/>
    <w:rsid w:val="00843E53"/>
    <w:rsid w:val="008520C9"/>
    <w:rsid w:val="008628B9"/>
    <w:rsid w:val="00872DF7"/>
    <w:rsid w:val="008746B7"/>
    <w:rsid w:val="00891853"/>
    <w:rsid w:val="008C5257"/>
    <w:rsid w:val="008E30A0"/>
    <w:rsid w:val="008F45AE"/>
    <w:rsid w:val="008F4D9A"/>
    <w:rsid w:val="00902903"/>
    <w:rsid w:val="00926287"/>
    <w:rsid w:val="00927CC7"/>
    <w:rsid w:val="009428A1"/>
    <w:rsid w:val="0094408D"/>
    <w:rsid w:val="009466CE"/>
    <w:rsid w:val="00951864"/>
    <w:rsid w:val="00954AAA"/>
    <w:rsid w:val="009D6604"/>
    <w:rsid w:val="009E5857"/>
    <w:rsid w:val="009F1AB3"/>
    <w:rsid w:val="009F6918"/>
    <w:rsid w:val="00A22CC5"/>
    <w:rsid w:val="00A23749"/>
    <w:rsid w:val="00A23E8C"/>
    <w:rsid w:val="00A25F8D"/>
    <w:rsid w:val="00A77271"/>
    <w:rsid w:val="00A82BF5"/>
    <w:rsid w:val="00AA0229"/>
    <w:rsid w:val="00AB0EA8"/>
    <w:rsid w:val="00AF13B1"/>
    <w:rsid w:val="00B0647C"/>
    <w:rsid w:val="00B2691F"/>
    <w:rsid w:val="00B66C3C"/>
    <w:rsid w:val="00B85B44"/>
    <w:rsid w:val="00B96505"/>
    <w:rsid w:val="00BB54E0"/>
    <w:rsid w:val="00BC7B00"/>
    <w:rsid w:val="00BD08A6"/>
    <w:rsid w:val="00BD2CD9"/>
    <w:rsid w:val="00BF7C14"/>
    <w:rsid w:val="00C04037"/>
    <w:rsid w:val="00C13C68"/>
    <w:rsid w:val="00C20068"/>
    <w:rsid w:val="00C228AC"/>
    <w:rsid w:val="00C5092D"/>
    <w:rsid w:val="00C938F8"/>
    <w:rsid w:val="00CA5AEE"/>
    <w:rsid w:val="00CB5561"/>
    <w:rsid w:val="00CB6846"/>
    <w:rsid w:val="00CB76E1"/>
    <w:rsid w:val="00CE5F7A"/>
    <w:rsid w:val="00CE6396"/>
    <w:rsid w:val="00D536C1"/>
    <w:rsid w:val="00D56B67"/>
    <w:rsid w:val="00D80418"/>
    <w:rsid w:val="00D878DF"/>
    <w:rsid w:val="00D87DC5"/>
    <w:rsid w:val="00E2200D"/>
    <w:rsid w:val="00E27E0B"/>
    <w:rsid w:val="00E5743F"/>
    <w:rsid w:val="00E627E8"/>
    <w:rsid w:val="00E6338C"/>
    <w:rsid w:val="00E93544"/>
    <w:rsid w:val="00EB1F84"/>
    <w:rsid w:val="00EB3924"/>
    <w:rsid w:val="00EE7933"/>
    <w:rsid w:val="00EF687D"/>
    <w:rsid w:val="00F03792"/>
    <w:rsid w:val="00F1277E"/>
    <w:rsid w:val="00F16396"/>
    <w:rsid w:val="00F72B5F"/>
    <w:rsid w:val="00FA2A80"/>
    <w:rsid w:val="00FC7352"/>
    <w:rsid w:val="00FE1B32"/>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A6"/>
    <w:pPr>
      <w:spacing w:after="160" w:line="259" w:lineRule="auto"/>
    </w:pPr>
  </w:style>
  <w:style w:type="paragraph" w:styleId="1">
    <w:name w:val="heading 1"/>
    <w:basedOn w:val="a"/>
    <w:link w:val="10"/>
    <w:uiPriority w:val="9"/>
    <w:qFormat/>
    <w:rsid w:val="00294016"/>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3B4"/>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5E43B4"/>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5E43B4"/>
    <w:pPr>
      <w:widowControl w:val="0"/>
      <w:autoSpaceDE w:val="0"/>
      <w:autoSpaceDN w:val="0"/>
    </w:pPr>
    <w:rPr>
      <w:rFonts w:ascii="Calibri" w:eastAsiaTheme="minorEastAsia" w:hAnsi="Calibri" w:cs="Calibri"/>
      <w:b/>
      <w:lang w:eastAsia="ru-RU"/>
    </w:rPr>
  </w:style>
  <w:style w:type="paragraph" w:styleId="a3">
    <w:name w:val="header"/>
    <w:basedOn w:val="a"/>
    <w:link w:val="a4"/>
    <w:uiPriority w:val="99"/>
    <w:unhideWhenUsed/>
    <w:rsid w:val="007A7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79A6"/>
  </w:style>
  <w:style w:type="paragraph" w:styleId="a5">
    <w:name w:val="footer"/>
    <w:basedOn w:val="a"/>
    <w:link w:val="a6"/>
    <w:uiPriority w:val="99"/>
    <w:semiHidden/>
    <w:unhideWhenUsed/>
    <w:rsid w:val="007A79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79A6"/>
  </w:style>
  <w:style w:type="paragraph" w:customStyle="1" w:styleId="ConsNormal">
    <w:name w:val="ConsNormal"/>
    <w:rsid w:val="007A79A6"/>
    <w:pPr>
      <w:autoSpaceDE w:val="0"/>
      <w:autoSpaceDN w:val="0"/>
      <w:adjustRightInd w:val="0"/>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294016"/>
    <w:rPr>
      <w:rFonts w:ascii="Times New Roman" w:eastAsia="Times New Roman" w:hAnsi="Times New Roman" w:cs="Times New Roman"/>
      <w:b/>
      <w:bCs/>
      <w:color w:val="444444"/>
      <w:kern w:val="36"/>
      <w:sz w:val="48"/>
      <w:szCs w:val="48"/>
      <w:lang w:eastAsia="ru-RU"/>
    </w:rPr>
  </w:style>
  <w:style w:type="paragraph" w:styleId="a7">
    <w:name w:val="footnote text"/>
    <w:basedOn w:val="a"/>
    <w:link w:val="a8"/>
    <w:uiPriority w:val="99"/>
    <w:unhideWhenUsed/>
    <w:rsid w:val="004D7D55"/>
    <w:pPr>
      <w:spacing w:after="0" w:line="240" w:lineRule="auto"/>
    </w:pPr>
    <w:rPr>
      <w:sz w:val="20"/>
      <w:szCs w:val="20"/>
    </w:rPr>
  </w:style>
  <w:style w:type="character" w:customStyle="1" w:styleId="a8">
    <w:name w:val="Текст сноски Знак"/>
    <w:basedOn w:val="a0"/>
    <w:link w:val="a7"/>
    <w:uiPriority w:val="99"/>
    <w:rsid w:val="004D7D55"/>
    <w:rPr>
      <w:sz w:val="20"/>
      <w:szCs w:val="20"/>
    </w:rPr>
  </w:style>
  <w:style w:type="character" w:styleId="a9">
    <w:name w:val="footnote reference"/>
    <w:basedOn w:val="a0"/>
    <w:uiPriority w:val="99"/>
    <w:semiHidden/>
    <w:unhideWhenUsed/>
    <w:rsid w:val="004D7D55"/>
    <w:rPr>
      <w:vertAlign w:val="superscript"/>
    </w:rPr>
  </w:style>
  <w:style w:type="character" w:styleId="aa">
    <w:name w:val="Hyperlink"/>
    <w:basedOn w:val="a0"/>
    <w:uiPriority w:val="99"/>
    <w:semiHidden/>
    <w:unhideWhenUsed/>
    <w:rsid w:val="00B96505"/>
    <w:rPr>
      <w:color w:val="0000FF"/>
      <w:u w:val="single"/>
    </w:rPr>
  </w:style>
  <w:style w:type="table" w:styleId="ab">
    <w:name w:val="Table Grid"/>
    <w:basedOn w:val="a1"/>
    <w:uiPriority w:val="59"/>
    <w:rsid w:val="006E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68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22F3F174024526B61A72CDDC4927CAD1569FCC4305D2F32F41DD5394A5A1E0ED3068A6351BEAB81E1B7C9DEC7FE2F61BC31C6A5FAFCA14JBa3H" TargetMode="External"/><Relationship Id="rId13" Type="http://schemas.openxmlformats.org/officeDocument/2006/relationships/hyperlink" Target="consultantplus://offline/ref=FD22F3F174024526B61A72CDDC4927CAD1569FCC4305D2F32F41DD5394A5A1E0ED3068A3361AE1EE4B547DC1A929F1F71CC31E6E43JAaE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FD22F3F174024526B61A72CDDC4927CAD1559AC64B03D2F32F41DD5394A5A1E0FF3030AA3418F4BA1E0E2ACCAAJ2a9H" TargetMode="External"/><Relationship Id="rId12" Type="http://schemas.openxmlformats.org/officeDocument/2006/relationships/hyperlink" Target="consultantplus://offline/ref=FD22F3F174024526B61A72CDDC4927CAD1569FCC4305D2F32F41DD5394A5A1E0ED3068A6351BEAB81E1B7C9DEC7FE2F61BC31C6A5FAFCA14JBa3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22F3F174024526B61A72CDDC4927CAD1569FCC4305D2F32F41DD5394A5A1E0ED3068A6351BEAB81E1B7C9DEC7FE2F61BC31C6A5FAFCA14JBa3H" TargetMode="External"/><Relationship Id="rId5" Type="http://schemas.openxmlformats.org/officeDocument/2006/relationships/footnotes" Target="footnotes.xml"/><Relationship Id="rId15" Type="http://schemas.openxmlformats.org/officeDocument/2006/relationships/hyperlink" Target="consultantplus://offline/ref=FD22F3F174024526B61A72CDDC4927CAD1569FCC4305D2F32F41DD5394A5A1E0ED3068A6351BEAB81E1B7C9DEC7FE2F61BC31C6A5FAFCA14JBa3H" TargetMode="External"/><Relationship Id="rId23" Type="http://schemas.openxmlformats.org/officeDocument/2006/relationships/theme" Target="theme/theme1.xml"/><Relationship Id="rId10" Type="http://schemas.openxmlformats.org/officeDocument/2006/relationships/hyperlink" Target="consultantplus://offline/ref=FD22F3F174024526B61A72CDDC4927CAD1569FCC4305D2F32F41DD5394A5A1E0ED3068A6351BEAB81E1B7C9DEC7FE2F61BC31C6A5FAFCA14JBa3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FD22F3F174024526B61A72CDDC4927CAD1569FCC4305D2F32F41DD5394A5A1E0ED3068A6351BEAB81E1B7C9DEC7FE2F61BC31C6A5FAFCA14JBa3H" TargetMode="External"/><Relationship Id="rId14" Type="http://schemas.openxmlformats.org/officeDocument/2006/relationships/hyperlink" Target="consultantplus://offline/ref=FD22F3F174024526B61A72CDDC4927CAD1569FCC4305D2F32F41DD5394A5A1E0ED3068A6351BEAB81E1B7C9DEC7FE2F61BC31C6A5FAFCA14JBa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005A-9C35-4A72-AE37-C3B4CAE9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urist01</dc:creator>
  <cp:lastModifiedBy>Школа</cp:lastModifiedBy>
  <cp:revision>7</cp:revision>
  <cp:lastPrinted>2024-12-04T06:57:00Z</cp:lastPrinted>
  <dcterms:created xsi:type="dcterms:W3CDTF">2024-12-05T07:34:00Z</dcterms:created>
  <dcterms:modified xsi:type="dcterms:W3CDTF">2025-01-10T11:43:00Z</dcterms:modified>
</cp:coreProperties>
</file>